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C1ACAF" w14:textId="1DA470DF" w:rsidR="00E91865" w:rsidRPr="00BB6151" w:rsidRDefault="00E91865" w:rsidP="00E91865">
      <w:pPr>
        <w:ind w:left="1416" w:firstLine="708"/>
        <w:rPr>
          <w:rFonts w:ascii="Arial Narrow" w:hAnsi="Arial Narrow"/>
          <w:b/>
          <w:bCs/>
          <w:sz w:val="32"/>
          <w:szCs w:val="32"/>
        </w:rPr>
      </w:pPr>
      <w:r w:rsidRPr="00BB6151">
        <w:rPr>
          <w:b/>
          <w:bCs/>
          <w:noProof/>
          <w:lang w:eastAsia="fr-FR"/>
        </w:rPr>
        <w:drawing>
          <wp:anchor distT="0" distB="0" distL="114300" distR="114300" simplePos="0" relativeHeight="251683840" behindDoc="0" locked="0" layoutInCell="1" allowOverlap="1" wp14:anchorId="572B342F" wp14:editId="2F7DE264">
            <wp:simplePos x="0" y="0"/>
            <wp:positionH relativeFrom="margin">
              <wp:posOffset>200025</wp:posOffset>
            </wp:positionH>
            <wp:positionV relativeFrom="paragraph">
              <wp:posOffset>9525</wp:posOffset>
            </wp:positionV>
            <wp:extent cx="819150" cy="638152"/>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2437" t="9376" r="69645" b="69788"/>
                    <a:stretch/>
                  </pic:blipFill>
                  <pic:spPr bwMode="auto">
                    <a:xfrm>
                      <a:off x="0" y="0"/>
                      <a:ext cx="819150" cy="638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9342E4" w:rsidRPr="00BB6151">
        <w:rPr>
          <w:rFonts w:ascii="Arial Narrow" w:hAnsi="Arial Narrow"/>
          <w:b/>
          <w:bCs/>
          <w:sz w:val="32"/>
          <w:szCs w:val="32"/>
        </w:rPr>
        <w:t>2023  -</w:t>
      </w:r>
      <w:proofErr w:type="gramEnd"/>
      <w:r w:rsidR="009342E4" w:rsidRPr="00BB6151">
        <w:rPr>
          <w:rFonts w:ascii="Arial Narrow" w:hAnsi="Arial Narrow"/>
          <w:b/>
          <w:bCs/>
          <w:sz w:val="32"/>
          <w:szCs w:val="32"/>
        </w:rPr>
        <w:t xml:space="preserve">  HISTORIQUE DE LA COMPAGNIE D’ARC</w:t>
      </w:r>
      <w:r w:rsidRPr="00BB6151">
        <w:rPr>
          <w:rFonts w:ascii="Arial Narrow" w:hAnsi="Arial Narrow"/>
          <w:b/>
          <w:bCs/>
          <w:sz w:val="32"/>
          <w:szCs w:val="32"/>
        </w:rPr>
        <w:t xml:space="preserve"> </w:t>
      </w:r>
      <w:r w:rsidR="00C73CB4" w:rsidRPr="00C73CB4">
        <w:rPr>
          <w:rFonts w:ascii="Arial Narrow" w:hAnsi="Arial Narrow"/>
          <w:sz w:val="24"/>
          <w:szCs w:val="24"/>
        </w:rPr>
        <w:t>(Daniel</w:t>
      </w:r>
      <w:r w:rsidR="00C73CB4" w:rsidRPr="00C73CB4">
        <w:rPr>
          <w:rFonts w:ascii="Arial Narrow" w:hAnsi="Arial Narrow"/>
          <w:sz w:val="32"/>
          <w:szCs w:val="32"/>
        </w:rPr>
        <w:t xml:space="preserve"> </w:t>
      </w:r>
      <w:proofErr w:type="spellStart"/>
      <w:r w:rsidR="00C73CB4" w:rsidRPr="00C73CB4">
        <w:rPr>
          <w:rFonts w:ascii="Arial Narrow" w:hAnsi="Arial Narrow"/>
          <w:sz w:val="24"/>
          <w:szCs w:val="24"/>
        </w:rPr>
        <w:t>Baudesson</w:t>
      </w:r>
      <w:proofErr w:type="spellEnd"/>
      <w:r w:rsidR="00C73CB4" w:rsidRPr="00C73CB4">
        <w:rPr>
          <w:rFonts w:ascii="Arial Narrow" w:hAnsi="Arial Narrow"/>
          <w:sz w:val="24"/>
          <w:szCs w:val="24"/>
        </w:rPr>
        <w:t>)</w:t>
      </w:r>
    </w:p>
    <w:p w14:paraId="5FA8CBC4" w14:textId="77777777" w:rsidR="00BB6151" w:rsidRDefault="00BB6151" w:rsidP="00BB6151">
      <w:pPr>
        <w:rPr>
          <w:rFonts w:ascii="Arial Narrow" w:hAnsi="Arial Narrow"/>
          <w:sz w:val="32"/>
          <w:szCs w:val="32"/>
        </w:rPr>
      </w:pPr>
    </w:p>
    <w:p w14:paraId="7F04947F" w14:textId="753060EB" w:rsidR="00873AB6" w:rsidRPr="00D6162F" w:rsidRDefault="00BB6151" w:rsidP="00BB6151">
      <w:pPr>
        <w:rPr>
          <w:rFonts w:ascii="Arial Narrow" w:hAnsi="Arial Narrow"/>
          <w:b/>
          <w:bCs/>
          <w:sz w:val="52"/>
          <w:szCs w:val="52"/>
          <w:u w:val="single"/>
        </w:rPr>
      </w:pPr>
      <w:r>
        <w:rPr>
          <w:rFonts w:ascii="Arial Narrow" w:hAnsi="Arial Narrow"/>
          <w:sz w:val="32"/>
          <w:szCs w:val="32"/>
        </w:rPr>
        <w:t xml:space="preserve">                                       </w:t>
      </w:r>
      <w:r w:rsidR="00E91865">
        <w:rPr>
          <w:rFonts w:ascii="Arial Narrow" w:hAnsi="Arial Narrow"/>
          <w:sz w:val="32"/>
          <w:szCs w:val="32"/>
        </w:rPr>
        <w:t xml:space="preserve"> </w:t>
      </w:r>
      <w:proofErr w:type="gramStart"/>
      <w:r w:rsidR="00E91865" w:rsidRPr="00D6162F">
        <w:rPr>
          <w:rFonts w:ascii="Arial Narrow" w:hAnsi="Arial Narrow"/>
          <w:b/>
          <w:bCs/>
          <w:sz w:val="52"/>
          <w:szCs w:val="52"/>
          <w:u w:val="single"/>
        </w:rPr>
        <w:t>LA  JANVILLOISE</w:t>
      </w:r>
      <w:proofErr w:type="gramEnd"/>
    </w:p>
    <w:p w14:paraId="6DC1CE5C" w14:textId="06BAA8F7" w:rsidR="00E91865" w:rsidRPr="00D6162F" w:rsidRDefault="00D6162F" w:rsidP="00D6162F">
      <w:pPr>
        <w:shd w:val="clear" w:color="auto" w:fill="FFFFFF"/>
        <w:spacing w:before="120" w:after="120" w:line="240" w:lineRule="auto"/>
        <w:rPr>
          <w:rFonts w:ascii="Arial Narrow" w:hAnsi="Arial Narrow"/>
          <w:b/>
          <w:bCs/>
          <w:sz w:val="32"/>
          <w:szCs w:val="32"/>
        </w:rPr>
      </w:pPr>
      <w:r>
        <w:rPr>
          <w:rFonts w:ascii="Arial" w:eastAsia="Times New Roman" w:hAnsi="Arial" w:cs="Arial"/>
          <w:color w:val="202122"/>
          <w:sz w:val="21"/>
          <w:szCs w:val="21"/>
          <w:lang w:eastAsia="fr-FR"/>
        </w:rPr>
        <w:t xml:space="preserve">                                                       </w:t>
      </w:r>
      <w:r w:rsidRPr="00D6162F">
        <w:rPr>
          <w:rFonts w:ascii="Arial" w:eastAsia="Times New Roman" w:hAnsi="Arial" w:cs="Arial"/>
          <w:b/>
          <w:bCs/>
          <w:color w:val="202122"/>
          <w:sz w:val="21"/>
          <w:szCs w:val="21"/>
          <w:lang w:eastAsia="fr-FR"/>
        </w:rPr>
        <w:t>Compagnie d’Arc de Janville</w:t>
      </w:r>
    </w:p>
    <w:p w14:paraId="3F1693F0" w14:textId="77777777" w:rsidR="00E91865" w:rsidRDefault="00E91865" w:rsidP="00466846">
      <w:pPr>
        <w:shd w:val="clear" w:color="auto" w:fill="FFFFFF"/>
        <w:spacing w:before="120" w:after="120" w:line="240" w:lineRule="auto"/>
        <w:rPr>
          <w:rFonts w:ascii="Arial Narrow" w:hAnsi="Arial Narrow"/>
          <w:sz w:val="32"/>
          <w:szCs w:val="32"/>
        </w:rPr>
      </w:pPr>
    </w:p>
    <w:p w14:paraId="6036230C" w14:textId="0A429E0C" w:rsidR="00466846" w:rsidRDefault="00466846" w:rsidP="00466846">
      <w:pPr>
        <w:shd w:val="clear" w:color="auto" w:fill="FFFFFF"/>
        <w:spacing w:before="120" w:after="120" w:line="240" w:lineRule="auto"/>
        <w:rPr>
          <w:rFonts w:ascii="Arial" w:eastAsia="Times New Roman" w:hAnsi="Arial" w:cs="Arial"/>
          <w:color w:val="202122"/>
          <w:sz w:val="21"/>
          <w:szCs w:val="21"/>
          <w:lang w:eastAsia="fr-FR"/>
        </w:rPr>
      </w:pPr>
      <w:r w:rsidRPr="00466846">
        <w:rPr>
          <w:rFonts w:ascii="Arial" w:eastAsia="Times New Roman" w:hAnsi="Arial" w:cs="Arial"/>
          <w:color w:val="202122"/>
          <w:sz w:val="21"/>
          <w:szCs w:val="21"/>
          <w:lang w:eastAsia="fr-FR"/>
        </w:rPr>
        <w:t>Le </w:t>
      </w:r>
      <w:r w:rsidRPr="00466846">
        <w:rPr>
          <w:rFonts w:ascii="Arial" w:eastAsia="Times New Roman" w:hAnsi="Arial" w:cs="Arial"/>
          <w:b/>
          <w:bCs/>
          <w:color w:val="202122"/>
          <w:sz w:val="21"/>
          <w:szCs w:val="21"/>
          <w:lang w:eastAsia="fr-FR"/>
        </w:rPr>
        <w:t>tir à l'arc</w:t>
      </w:r>
      <w:r w:rsidRPr="00466846">
        <w:rPr>
          <w:rFonts w:ascii="Arial" w:eastAsia="Times New Roman" w:hAnsi="Arial" w:cs="Arial"/>
          <w:color w:val="202122"/>
          <w:sz w:val="21"/>
          <w:szCs w:val="21"/>
          <w:lang w:eastAsia="fr-FR"/>
        </w:rPr>
        <w:t> est un </w:t>
      </w:r>
      <w:hyperlink r:id="rId7" w:tooltip="Sport" w:history="1">
        <w:r>
          <w:rPr>
            <w:rFonts w:ascii="Arial" w:eastAsia="Times New Roman" w:hAnsi="Arial" w:cs="Arial"/>
            <w:color w:val="3366CC"/>
            <w:sz w:val="21"/>
            <w:szCs w:val="21"/>
            <w:u w:val="single"/>
            <w:lang w:eastAsia="fr-FR"/>
          </w:rPr>
          <w:t>sport</w:t>
        </w:r>
      </w:hyperlink>
      <w:r w:rsidRPr="00466846">
        <w:rPr>
          <w:rFonts w:ascii="Arial" w:eastAsia="Times New Roman" w:hAnsi="Arial" w:cs="Arial"/>
          <w:color w:val="202122"/>
          <w:sz w:val="21"/>
          <w:szCs w:val="21"/>
          <w:lang w:eastAsia="fr-FR"/>
        </w:rPr>
        <w:t> de précision et de concentration dans lequel les compétiteurs tentent de tirer leurs flèches au centre d'une </w:t>
      </w:r>
      <w:hyperlink r:id="rId8" w:tooltip="Cible" w:history="1">
        <w:r w:rsidRPr="00466846">
          <w:rPr>
            <w:rFonts w:ascii="Arial" w:eastAsia="Times New Roman" w:hAnsi="Arial" w:cs="Arial"/>
            <w:color w:val="3366CC"/>
            <w:sz w:val="21"/>
            <w:szCs w:val="21"/>
            <w:u w:val="single"/>
            <w:lang w:eastAsia="fr-FR"/>
          </w:rPr>
          <w:t>cible</w:t>
        </w:r>
      </w:hyperlink>
      <w:r w:rsidRPr="00466846">
        <w:rPr>
          <w:rFonts w:ascii="Arial" w:eastAsia="Times New Roman" w:hAnsi="Arial" w:cs="Arial"/>
          <w:color w:val="202122"/>
          <w:sz w:val="21"/>
          <w:szCs w:val="21"/>
          <w:lang w:eastAsia="fr-FR"/>
        </w:rPr>
        <w:t> avec leur </w:t>
      </w:r>
      <w:hyperlink r:id="rId9" w:tooltip="Arc (arme)" w:history="1">
        <w:r w:rsidRPr="00466846">
          <w:rPr>
            <w:rFonts w:ascii="Arial" w:eastAsia="Times New Roman" w:hAnsi="Arial" w:cs="Arial"/>
            <w:color w:val="3366CC"/>
            <w:sz w:val="21"/>
            <w:szCs w:val="21"/>
            <w:u w:val="single"/>
            <w:lang w:eastAsia="fr-FR"/>
          </w:rPr>
          <w:t>arc</w:t>
        </w:r>
      </w:hyperlink>
      <w:r w:rsidRPr="00466846">
        <w:rPr>
          <w:rFonts w:ascii="Arial" w:eastAsia="Times New Roman" w:hAnsi="Arial" w:cs="Arial"/>
          <w:color w:val="202122"/>
          <w:sz w:val="21"/>
          <w:szCs w:val="21"/>
          <w:lang w:eastAsia="fr-FR"/>
        </w:rPr>
        <w:t>. Historiquement, le tir à l'arc a été utilisé pour la </w:t>
      </w:r>
      <w:hyperlink r:id="rId10" w:tooltip="Chasse" w:history="1">
        <w:r w:rsidRPr="00466846">
          <w:rPr>
            <w:rFonts w:ascii="Arial" w:eastAsia="Times New Roman" w:hAnsi="Arial" w:cs="Arial"/>
            <w:color w:val="3366CC"/>
            <w:sz w:val="21"/>
            <w:szCs w:val="21"/>
            <w:u w:val="single"/>
            <w:lang w:eastAsia="fr-FR"/>
          </w:rPr>
          <w:t>chasse</w:t>
        </w:r>
      </w:hyperlink>
      <w:r w:rsidRPr="00466846">
        <w:rPr>
          <w:rFonts w:ascii="Arial" w:eastAsia="Times New Roman" w:hAnsi="Arial" w:cs="Arial"/>
          <w:color w:val="202122"/>
          <w:sz w:val="21"/>
          <w:szCs w:val="21"/>
          <w:lang w:eastAsia="fr-FR"/>
        </w:rPr>
        <w:t> et le combat, tandis que dans les temps modernes, son utilisation principale est celle d'une activité sportive. Une personne qui pratique le tir à l'arc est appelée un </w:t>
      </w:r>
      <w:hyperlink r:id="rId11" w:tooltip="Archer" w:history="1">
        <w:r w:rsidRPr="00466846">
          <w:rPr>
            <w:rFonts w:ascii="Arial" w:eastAsia="Times New Roman" w:hAnsi="Arial" w:cs="Arial"/>
            <w:color w:val="3366CC"/>
            <w:sz w:val="21"/>
            <w:szCs w:val="21"/>
            <w:u w:val="single"/>
            <w:lang w:eastAsia="fr-FR"/>
          </w:rPr>
          <w:t>archer</w:t>
        </w:r>
      </w:hyperlink>
      <w:r w:rsidR="00BB6151">
        <w:rPr>
          <w:rFonts w:ascii="Arial" w:eastAsia="Times New Roman" w:hAnsi="Arial" w:cs="Arial"/>
          <w:color w:val="202122"/>
          <w:sz w:val="21"/>
          <w:szCs w:val="21"/>
          <w:lang w:eastAsia="fr-FR"/>
        </w:rPr>
        <w:t>,</w:t>
      </w:r>
      <w:r w:rsidR="001D296E">
        <w:rPr>
          <w:rFonts w:ascii="Arial" w:eastAsia="Times New Roman" w:hAnsi="Arial" w:cs="Arial"/>
          <w:color w:val="202122"/>
          <w:sz w:val="21"/>
          <w:szCs w:val="21"/>
          <w:lang w:eastAsia="fr-FR"/>
        </w:rPr>
        <w:t xml:space="preserve"> </w:t>
      </w:r>
      <w:r w:rsidR="00BB6151">
        <w:rPr>
          <w:rFonts w:ascii="Arial" w:eastAsia="Times New Roman" w:hAnsi="Arial" w:cs="Arial"/>
          <w:color w:val="202122"/>
          <w:sz w:val="21"/>
          <w:szCs w:val="21"/>
          <w:lang w:eastAsia="fr-FR"/>
        </w:rPr>
        <w:t>u</w:t>
      </w:r>
      <w:r w:rsidR="001D296E">
        <w:rPr>
          <w:rFonts w:ascii="Arial" w:eastAsia="Times New Roman" w:hAnsi="Arial" w:cs="Arial"/>
          <w:color w:val="202122"/>
          <w:sz w:val="21"/>
          <w:szCs w:val="21"/>
          <w:lang w:eastAsia="fr-FR"/>
        </w:rPr>
        <w:t>n Chevalier</w:t>
      </w:r>
      <w:r w:rsidR="00BB6151">
        <w:rPr>
          <w:rFonts w:ascii="Arial" w:eastAsia="Times New Roman" w:hAnsi="Arial" w:cs="Arial"/>
          <w:color w:val="202122"/>
          <w:sz w:val="21"/>
          <w:szCs w:val="21"/>
          <w:lang w:eastAsia="fr-FR"/>
        </w:rPr>
        <w:t>.</w:t>
      </w:r>
    </w:p>
    <w:p w14:paraId="5F7C7F22" w14:textId="6D0AAAC9" w:rsidR="00D6162F" w:rsidRDefault="001A6BE0" w:rsidP="00466846">
      <w:pPr>
        <w:shd w:val="clear" w:color="auto" w:fill="FFFFFF"/>
        <w:spacing w:before="120" w:after="120" w:line="240" w:lineRule="auto"/>
        <w:rPr>
          <w:rFonts w:ascii="Arial" w:eastAsia="Times New Roman" w:hAnsi="Arial" w:cs="Arial"/>
          <w:color w:val="202122"/>
          <w:sz w:val="21"/>
          <w:szCs w:val="21"/>
          <w:lang w:eastAsia="fr-FR"/>
        </w:rPr>
      </w:pPr>
      <w:r>
        <w:rPr>
          <w:rFonts w:ascii="Arial" w:eastAsia="Times New Roman" w:hAnsi="Arial" w:cs="Arial"/>
          <w:color w:val="202122"/>
          <w:sz w:val="21"/>
          <w:szCs w:val="21"/>
          <w:lang w:eastAsia="fr-FR"/>
        </w:rPr>
        <w:t xml:space="preserve">La </w:t>
      </w:r>
      <w:r w:rsidR="00D6162F">
        <w:rPr>
          <w:rFonts w:ascii="Arial" w:eastAsia="Times New Roman" w:hAnsi="Arial" w:cs="Arial"/>
          <w:color w:val="202122"/>
          <w:sz w:val="21"/>
          <w:szCs w:val="21"/>
          <w:lang w:eastAsia="fr-FR"/>
        </w:rPr>
        <w:t>C</w:t>
      </w:r>
      <w:r>
        <w:rPr>
          <w:rFonts w:ascii="Arial" w:eastAsia="Times New Roman" w:hAnsi="Arial" w:cs="Arial"/>
          <w:color w:val="202122"/>
          <w:sz w:val="21"/>
          <w:szCs w:val="21"/>
          <w:lang w:eastAsia="fr-FR"/>
        </w:rPr>
        <w:t>ompagnie d’</w:t>
      </w:r>
      <w:r w:rsidR="00D6162F">
        <w:rPr>
          <w:rFonts w:ascii="Arial" w:eastAsia="Times New Roman" w:hAnsi="Arial" w:cs="Arial"/>
          <w:color w:val="202122"/>
          <w:sz w:val="21"/>
          <w:szCs w:val="21"/>
          <w:lang w:eastAsia="fr-FR"/>
        </w:rPr>
        <w:t>A</w:t>
      </w:r>
      <w:r>
        <w:rPr>
          <w:rFonts w:ascii="Arial" w:eastAsia="Times New Roman" w:hAnsi="Arial" w:cs="Arial"/>
          <w:color w:val="202122"/>
          <w:sz w:val="21"/>
          <w:szCs w:val="21"/>
          <w:lang w:eastAsia="fr-FR"/>
        </w:rPr>
        <w:t>rc de Janville est affiliée à la</w:t>
      </w:r>
      <w:r w:rsidR="00D6162F">
        <w:rPr>
          <w:rFonts w:ascii="Arial" w:eastAsia="Times New Roman" w:hAnsi="Arial" w:cs="Arial"/>
          <w:color w:val="202122"/>
          <w:sz w:val="21"/>
          <w:szCs w:val="21"/>
          <w:lang w:eastAsia="fr-FR"/>
        </w:rPr>
        <w:t> :</w:t>
      </w:r>
    </w:p>
    <w:p w14:paraId="17EB5A6E" w14:textId="47C43DE6" w:rsidR="00E91865" w:rsidRPr="00D6162F" w:rsidRDefault="001A6BE0" w:rsidP="00D6162F">
      <w:pPr>
        <w:pStyle w:val="Paragraphedeliste"/>
        <w:numPr>
          <w:ilvl w:val="0"/>
          <w:numId w:val="2"/>
        </w:numPr>
        <w:shd w:val="clear" w:color="auto" w:fill="FFFFFF"/>
        <w:spacing w:before="120" w:after="120" w:line="240" w:lineRule="auto"/>
        <w:rPr>
          <w:rFonts w:ascii="Arial" w:eastAsia="Times New Roman" w:hAnsi="Arial" w:cs="Arial"/>
          <w:color w:val="202122"/>
          <w:sz w:val="21"/>
          <w:szCs w:val="21"/>
          <w:lang w:eastAsia="fr-FR"/>
        </w:rPr>
      </w:pPr>
      <w:r w:rsidRPr="00D6162F">
        <w:rPr>
          <w:rFonts w:ascii="Arial" w:eastAsia="Times New Roman" w:hAnsi="Arial" w:cs="Arial"/>
          <w:color w:val="202122"/>
          <w:sz w:val="21"/>
          <w:szCs w:val="21"/>
          <w:lang w:eastAsia="fr-FR"/>
        </w:rPr>
        <w:t xml:space="preserve">FEDERATION FRANCAISE DE TIR A L’ARC </w:t>
      </w:r>
      <w:r w:rsidR="00BB6151" w:rsidRPr="00D6162F">
        <w:rPr>
          <w:rFonts w:ascii="Arial" w:eastAsia="Times New Roman" w:hAnsi="Arial" w:cs="Arial"/>
          <w:color w:val="202122"/>
          <w:sz w:val="21"/>
          <w:szCs w:val="21"/>
          <w:lang w:eastAsia="fr-FR"/>
        </w:rPr>
        <w:t>(FFTA</w:t>
      </w:r>
      <w:r w:rsidRPr="00D6162F">
        <w:rPr>
          <w:rFonts w:ascii="Arial" w:eastAsia="Times New Roman" w:hAnsi="Arial" w:cs="Arial"/>
          <w:color w:val="202122"/>
          <w:sz w:val="21"/>
          <w:szCs w:val="21"/>
          <w:lang w:eastAsia="fr-FR"/>
        </w:rPr>
        <w:t xml:space="preserve"> fondée en 1928) </w:t>
      </w:r>
    </w:p>
    <w:p w14:paraId="3AF8E3FC" w14:textId="058B4CB2" w:rsidR="00E91865" w:rsidRPr="00D6162F" w:rsidRDefault="001B4964" w:rsidP="00D6162F">
      <w:pPr>
        <w:pStyle w:val="Paragraphedeliste"/>
        <w:numPr>
          <w:ilvl w:val="0"/>
          <w:numId w:val="2"/>
        </w:numPr>
        <w:shd w:val="clear" w:color="auto" w:fill="FFFFFF"/>
        <w:spacing w:before="120" w:after="120" w:line="240" w:lineRule="auto"/>
        <w:rPr>
          <w:rFonts w:ascii="Arial" w:eastAsia="Times New Roman" w:hAnsi="Arial" w:cs="Arial"/>
          <w:color w:val="202122"/>
          <w:sz w:val="21"/>
          <w:szCs w:val="21"/>
          <w:lang w:eastAsia="fr-FR"/>
        </w:rPr>
      </w:pPr>
      <w:r w:rsidRPr="00D6162F">
        <w:rPr>
          <w:rFonts w:ascii="Arial" w:eastAsia="Times New Roman" w:hAnsi="Arial" w:cs="Arial"/>
          <w:color w:val="202122"/>
          <w:sz w:val="21"/>
          <w:szCs w:val="21"/>
          <w:lang w:eastAsia="fr-FR"/>
        </w:rPr>
        <w:t xml:space="preserve">Ligue de </w:t>
      </w:r>
      <w:r w:rsidR="00930CED" w:rsidRPr="00D6162F">
        <w:rPr>
          <w:rFonts w:ascii="Arial" w:eastAsia="Times New Roman" w:hAnsi="Arial" w:cs="Arial"/>
          <w:color w:val="202122"/>
          <w:sz w:val="21"/>
          <w:szCs w:val="21"/>
          <w:lang w:eastAsia="fr-FR"/>
        </w:rPr>
        <w:t>Picardie,</w:t>
      </w:r>
      <w:r w:rsidRPr="00D6162F">
        <w:rPr>
          <w:rFonts w:ascii="Arial" w:eastAsia="Times New Roman" w:hAnsi="Arial" w:cs="Arial"/>
          <w:color w:val="202122"/>
          <w:sz w:val="21"/>
          <w:szCs w:val="21"/>
          <w:lang w:eastAsia="fr-FR"/>
        </w:rPr>
        <w:t xml:space="preserve"> aujourd’hui Comité régional de Tir à l’arc Hauts-de –France </w:t>
      </w:r>
    </w:p>
    <w:p w14:paraId="794F12F6" w14:textId="456B5AA5" w:rsidR="00E91865" w:rsidRPr="00D6162F" w:rsidRDefault="001B4964" w:rsidP="00D6162F">
      <w:pPr>
        <w:pStyle w:val="Paragraphedeliste"/>
        <w:numPr>
          <w:ilvl w:val="0"/>
          <w:numId w:val="2"/>
        </w:numPr>
        <w:shd w:val="clear" w:color="auto" w:fill="FFFFFF"/>
        <w:spacing w:before="120" w:after="120" w:line="240" w:lineRule="auto"/>
        <w:rPr>
          <w:rFonts w:ascii="Arial" w:eastAsia="Times New Roman" w:hAnsi="Arial" w:cs="Arial"/>
          <w:color w:val="202122"/>
          <w:sz w:val="21"/>
          <w:szCs w:val="21"/>
          <w:lang w:eastAsia="fr-FR"/>
        </w:rPr>
      </w:pPr>
      <w:r w:rsidRPr="00D6162F">
        <w:rPr>
          <w:rFonts w:ascii="Arial" w:eastAsia="Times New Roman" w:hAnsi="Arial" w:cs="Arial"/>
          <w:color w:val="202122"/>
          <w:sz w:val="21"/>
          <w:szCs w:val="21"/>
          <w:lang w:eastAsia="fr-FR"/>
        </w:rPr>
        <w:t xml:space="preserve">Comité départemental de Tir à l’arc de l’Oise   </w:t>
      </w:r>
    </w:p>
    <w:p w14:paraId="69974E17" w14:textId="185C7F5D" w:rsidR="001A6BE0" w:rsidRPr="00D6162F" w:rsidRDefault="001B4964" w:rsidP="00D6162F">
      <w:pPr>
        <w:pStyle w:val="Paragraphedeliste"/>
        <w:numPr>
          <w:ilvl w:val="0"/>
          <w:numId w:val="2"/>
        </w:numPr>
        <w:shd w:val="clear" w:color="auto" w:fill="FFFFFF"/>
        <w:spacing w:before="120" w:after="120" w:line="240" w:lineRule="auto"/>
        <w:rPr>
          <w:rFonts w:ascii="Arial" w:eastAsia="Times New Roman" w:hAnsi="Arial" w:cs="Arial"/>
          <w:color w:val="202122"/>
          <w:sz w:val="21"/>
          <w:szCs w:val="21"/>
          <w:lang w:eastAsia="fr-FR"/>
        </w:rPr>
      </w:pPr>
      <w:r w:rsidRPr="00D6162F">
        <w:rPr>
          <w:rFonts w:ascii="Arial" w:eastAsia="Times New Roman" w:hAnsi="Arial" w:cs="Arial"/>
          <w:bCs/>
          <w:color w:val="202122"/>
          <w:sz w:val="21"/>
          <w:szCs w:val="21"/>
          <w:lang w:eastAsia="fr-FR"/>
        </w:rPr>
        <w:t xml:space="preserve">Ronde Mutuelle de </w:t>
      </w:r>
      <w:proofErr w:type="spellStart"/>
      <w:proofErr w:type="gramStart"/>
      <w:r w:rsidRPr="00D6162F">
        <w:rPr>
          <w:rFonts w:ascii="Arial" w:eastAsia="Times New Roman" w:hAnsi="Arial" w:cs="Arial"/>
          <w:bCs/>
          <w:color w:val="202122"/>
          <w:sz w:val="21"/>
          <w:szCs w:val="21"/>
          <w:lang w:eastAsia="fr-FR"/>
        </w:rPr>
        <w:t>l’oise</w:t>
      </w:r>
      <w:proofErr w:type="spellEnd"/>
      <w:r w:rsidR="002A7D11" w:rsidRPr="00D6162F">
        <w:rPr>
          <w:rFonts w:ascii="Arial" w:eastAsia="Times New Roman" w:hAnsi="Arial" w:cs="Arial"/>
          <w:b/>
          <w:color w:val="202122"/>
          <w:sz w:val="21"/>
          <w:szCs w:val="21"/>
          <w:lang w:eastAsia="fr-FR"/>
        </w:rPr>
        <w:t xml:space="preserve">  (</w:t>
      </w:r>
      <w:proofErr w:type="gramEnd"/>
      <w:r w:rsidR="002A7D11" w:rsidRPr="00D6162F">
        <w:rPr>
          <w:rFonts w:ascii="Arial" w:eastAsia="Times New Roman" w:hAnsi="Arial" w:cs="Arial"/>
          <w:color w:val="202122"/>
          <w:sz w:val="21"/>
          <w:szCs w:val="21"/>
          <w:lang w:eastAsia="fr-FR"/>
        </w:rPr>
        <w:t>Compagnies</w:t>
      </w:r>
      <w:r w:rsidR="00E91865" w:rsidRPr="00D6162F">
        <w:rPr>
          <w:rFonts w:ascii="Arial" w:eastAsia="Times New Roman" w:hAnsi="Arial" w:cs="Arial"/>
          <w:color w:val="202122"/>
          <w:sz w:val="21"/>
          <w:szCs w:val="21"/>
          <w:lang w:eastAsia="fr-FR"/>
        </w:rPr>
        <w:t xml:space="preserve"> d’arc</w:t>
      </w:r>
      <w:r w:rsidR="002A7D11" w:rsidRPr="00D6162F">
        <w:rPr>
          <w:rFonts w:ascii="Arial" w:eastAsia="Times New Roman" w:hAnsi="Arial" w:cs="Arial"/>
          <w:color w:val="202122"/>
          <w:sz w:val="21"/>
          <w:szCs w:val="21"/>
          <w:lang w:eastAsia="fr-FR"/>
        </w:rPr>
        <w:t xml:space="preserve"> de la Rive droite de l’Oise )</w:t>
      </w:r>
    </w:p>
    <w:p w14:paraId="6C9BC9C1" w14:textId="23692244" w:rsidR="005E2BE5" w:rsidRDefault="00D6162F" w:rsidP="00D6162F">
      <w:pPr>
        <w:shd w:val="clear" w:color="auto" w:fill="FFFFFF"/>
        <w:spacing w:before="120" w:after="120" w:line="240" w:lineRule="auto"/>
        <w:rPr>
          <w:noProof/>
          <w:lang w:eastAsia="fr-FR"/>
        </w:rPr>
      </w:pPr>
      <w:r>
        <w:rPr>
          <w:noProof/>
          <w:lang w:eastAsia="fr-FR"/>
        </w:rPr>
        <w:t xml:space="preserve">                                          </w:t>
      </w:r>
      <w:r w:rsidR="005E2BE5">
        <w:rPr>
          <w:noProof/>
          <w:lang w:eastAsia="fr-FR"/>
        </w:rPr>
        <w:t>Les Compagnie dont les noms suivent font partie de la Ronde</w:t>
      </w:r>
      <w:r>
        <w:rPr>
          <w:noProof/>
          <w:lang w:eastAsia="fr-FR"/>
        </w:rPr>
        <w:t> :</w:t>
      </w:r>
    </w:p>
    <w:p w14:paraId="2F97E58E" w14:textId="77777777" w:rsidR="005E2BE5" w:rsidRDefault="005E2BE5" w:rsidP="005E2BE5">
      <w:pPr>
        <w:shd w:val="clear" w:color="auto" w:fill="FFFFFF"/>
        <w:spacing w:before="120" w:after="120" w:line="240" w:lineRule="auto"/>
        <w:rPr>
          <w:noProof/>
          <w:lang w:eastAsia="fr-FR"/>
        </w:rPr>
      </w:pPr>
      <w:r>
        <w:rPr>
          <w:noProof/>
          <w:lang w:eastAsia="fr-FR"/>
        </w:rPr>
        <w:t xml:space="preserve">                                     1929                                                                                                    2023</w:t>
      </w:r>
    </w:p>
    <w:p w14:paraId="714E368D" w14:textId="77777777" w:rsidR="00973C44" w:rsidRDefault="005E2BE5" w:rsidP="005E2BE5">
      <w:pPr>
        <w:shd w:val="clear" w:color="auto" w:fill="FFFFFF"/>
        <w:spacing w:before="120" w:after="120" w:line="240" w:lineRule="auto"/>
        <w:jc w:val="center"/>
        <w:rPr>
          <w:noProof/>
          <w:lang w:eastAsia="fr-FR"/>
        </w:rPr>
      </w:pPr>
      <w:r>
        <w:rPr>
          <w:noProof/>
          <w:lang w:eastAsia="fr-FR"/>
        </w:rPr>
        <w:drawing>
          <wp:anchor distT="0" distB="0" distL="114300" distR="114300" simplePos="0" relativeHeight="251680768" behindDoc="0" locked="0" layoutInCell="1" allowOverlap="1" wp14:anchorId="0B62DEB6" wp14:editId="6B06B16C">
            <wp:simplePos x="0" y="0"/>
            <wp:positionH relativeFrom="column">
              <wp:posOffset>3581400</wp:posOffset>
            </wp:positionH>
            <wp:positionV relativeFrom="paragraph">
              <wp:posOffset>51435</wp:posOffset>
            </wp:positionV>
            <wp:extent cx="2590800" cy="1349829"/>
            <wp:effectExtent l="0" t="0" r="0" b="317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7517" t="12398" r="21317" b="68225"/>
                    <a:stretch/>
                  </pic:blipFill>
                  <pic:spPr bwMode="auto">
                    <a:xfrm>
                      <a:off x="0" y="0"/>
                      <a:ext cx="2590800" cy="1349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9744" behindDoc="0" locked="0" layoutInCell="1" allowOverlap="1" wp14:anchorId="7AD17D1C" wp14:editId="51B98532">
            <wp:simplePos x="0" y="0"/>
            <wp:positionH relativeFrom="column">
              <wp:posOffset>390525</wp:posOffset>
            </wp:positionH>
            <wp:positionV relativeFrom="paragraph">
              <wp:posOffset>10795</wp:posOffset>
            </wp:positionV>
            <wp:extent cx="2312424" cy="135255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153" t="44172" r="43675" b="33220"/>
                    <a:stretch/>
                  </pic:blipFill>
                  <pic:spPr bwMode="auto">
                    <a:xfrm>
                      <a:off x="0" y="0"/>
                      <a:ext cx="2314901" cy="13539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8FA161" w14:textId="77777777" w:rsidR="00973C44" w:rsidRDefault="00973C44" w:rsidP="00466846">
      <w:pPr>
        <w:shd w:val="clear" w:color="auto" w:fill="FFFFFF"/>
        <w:spacing w:before="120" w:after="120" w:line="240" w:lineRule="auto"/>
        <w:rPr>
          <w:rFonts w:ascii="Arial" w:eastAsia="Times New Roman" w:hAnsi="Arial" w:cs="Arial"/>
          <w:color w:val="202122"/>
          <w:sz w:val="21"/>
          <w:szCs w:val="21"/>
          <w:lang w:eastAsia="fr-FR"/>
        </w:rPr>
      </w:pPr>
    </w:p>
    <w:p w14:paraId="012EDE48" w14:textId="77777777" w:rsidR="00973C44" w:rsidRDefault="00973C44" w:rsidP="00466846">
      <w:pPr>
        <w:shd w:val="clear" w:color="auto" w:fill="FFFFFF"/>
        <w:spacing w:before="120" w:after="120" w:line="240" w:lineRule="auto"/>
        <w:rPr>
          <w:rFonts w:ascii="Arial" w:eastAsia="Times New Roman" w:hAnsi="Arial" w:cs="Arial"/>
          <w:color w:val="202122"/>
          <w:sz w:val="21"/>
          <w:szCs w:val="21"/>
          <w:lang w:eastAsia="fr-FR"/>
        </w:rPr>
      </w:pPr>
    </w:p>
    <w:p w14:paraId="7E12340A" w14:textId="77777777" w:rsidR="00973C44" w:rsidRDefault="00973C44" w:rsidP="00466846">
      <w:pPr>
        <w:shd w:val="clear" w:color="auto" w:fill="FFFFFF"/>
        <w:spacing w:before="120" w:after="120" w:line="240" w:lineRule="auto"/>
        <w:rPr>
          <w:rFonts w:ascii="Arial" w:eastAsia="Times New Roman" w:hAnsi="Arial" w:cs="Arial"/>
          <w:color w:val="202122"/>
          <w:sz w:val="21"/>
          <w:szCs w:val="21"/>
          <w:lang w:eastAsia="fr-FR"/>
        </w:rPr>
      </w:pPr>
    </w:p>
    <w:p w14:paraId="1B635334" w14:textId="77777777" w:rsidR="00973C44" w:rsidRDefault="00973C44" w:rsidP="00466846">
      <w:pPr>
        <w:shd w:val="clear" w:color="auto" w:fill="FFFFFF"/>
        <w:spacing w:before="120" w:after="120" w:line="240" w:lineRule="auto"/>
        <w:rPr>
          <w:rFonts w:ascii="Arial" w:eastAsia="Times New Roman" w:hAnsi="Arial" w:cs="Arial"/>
          <w:color w:val="202122"/>
          <w:sz w:val="21"/>
          <w:szCs w:val="21"/>
          <w:lang w:eastAsia="fr-FR"/>
        </w:rPr>
      </w:pPr>
    </w:p>
    <w:p w14:paraId="4C7BC2BD" w14:textId="77777777" w:rsidR="00973C44" w:rsidRPr="002A7D11" w:rsidRDefault="00973C44" w:rsidP="00466846">
      <w:pPr>
        <w:shd w:val="clear" w:color="auto" w:fill="FFFFFF"/>
        <w:spacing w:before="120" w:after="120" w:line="240" w:lineRule="auto"/>
        <w:rPr>
          <w:rFonts w:ascii="Arial" w:eastAsia="Times New Roman" w:hAnsi="Arial" w:cs="Arial"/>
          <w:color w:val="202122"/>
          <w:sz w:val="21"/>
          <w:szCs w:val="21"/>
          <w:lang w:eastAsia="fr-FR"/>
        </w:rPr>
      </w:pPr>
    </w:p>
    <w:p w14:paraId="42EAA620" w14:textId="77777777" w:rsidR="0060512D" w:rsidRDefault="0060512D" w:rsidP="00466846">
      <w:pPr>
        <w:shd w:val="clear" w:color="auto" w:fill="FFFFFF"/>
        <w:spacing w:before="120" w:after="120" w:line="240" w:lineRule="auto"/>
        <w:rPr>
          <w:rFonts w:ascii="Arial" w:eastAsia="Times New Roman" w:hAnsi="Arial" w:cs="Arial"/>
          <w:color w:val="202122"/>
          <w:sz w:val="21"/>
          <w:szCs w:val="21"/>
          <w:lang w:eastAsia="fr-FR"/>
        </w:rPr>
      </w:pPr>
    </w:p>
    <w:p w14:paraId="3EF3EED2" w14:textId="77777777" w:rsidR="00BB3FF2" w:rsidRDefault="00BB3FF2" w:rsidP="00BB3FF2">
      <w:pPr>
        <w:pStyle w:val="NormalWeb"/>
        <w:shd w:val="clear" w:color="auto" w:fill="FFFFFF"/>
        <w:spacing w:before="0" w:beforeAutospacing="0" w:after="195" w:afterAutospacing="0"/>
        <w:rPr>
          <w:rFonts w:ascii="Segoe UI" w:hAnsi="Segoe UI" w:cs="Segoe UI"/>
          <w:color w:val="282828"/>
        </w:rPr>
      </w:pPr>
      <w:r>
        <w:rPr>
          <w:b/>
          <w:bCs/>
          <w:color w:val="282828"/>
          <w:sz w:val="30"/>
          <w:szCs w:val="30"/>
        </w:rPr>
        <w:t>ORIGINE DES COMPAGNIES D’ARC ET TRADITIONS</w:t>
      </w:r>
    </w:p>
    <w:p w14:paraId="2F1DB5EC" w14:textId="77777777" w:rsidR="00BB3FF2" w:rsidRDefault="00BB3FF2" w:rsidP="00BB3FF2">
      <w:pPr>
        <w:pStyle w:val="NormalWeb"/>
        <w:shd w:val="clear" w:color="auto" w:fill="FFFFFF"/>
        <w:spacing w:before="0" w:beforeAutospacing="0" w:after="195" w:afterAutospacing="0"/>
        <w:jc w:val="both"/>
        <w:rPr>
          <w:rFonts w:ascii="Segoe UI" w:hAnsi="Segoe UI" w:cs="Segoe UI"/>
          <w:color w:val="282828"/>
        </w:rPr>
      </w:pPr>
      <w:r>
        <w:rPr>
          <w:color w:val="282828"/>
        </w:rPr>
        <w:t>C’est en fait à partir du XIIème siècle, lors de l’affranchissement des communes par Louis VI le Gros, que les compagnies s’organisèrent en confréries militaires qui prirent le nom de guildes en pays germanique et flamand, ou de serments et de connétablies en France. En 1260, Saint Louis publia une ordonnance par laquelle chacun était « requis de prendre exercice du noble jeu de l’arc plutôt que de fréquenter d’autres jeux dissolus » et il s’inscrivit lui-même comme membre d’une confrérie. Le tir à l’arc devint ainsi une pratique répandue dans les campagnes autour des bourgs.</w:t>
      </w:r>
    </w:p>
    <w:p w14:paraId="21D8EB17" w14:textId="79CA2A11" w:rsidR="00BB3FF2" w:rsidRDefault="00BB3FF2" w:rsidP="00BB3FF2">
      <w:pPr>
        <w:pStyle w:val="NormalWeb"/>
        <w:shd w:val="clear" w:color="auto" w:fill="FFFFFF"/>
        <w:spacing w:before="0" w:beforeAutospacing="0" w:after="195" w:afterAutospacing="0"/>
        <w:jc w:val="both"/>
        <w:rPr>
          <w:rFonts w:ascii="Segoe UI" w:hAnsi="Segoe UI" w:cs="Segoe UI"/>
          <w:color w:val="282828"/>
        </w:rPr>
      </w:pPr>
      <w:r>
        <w:rPr>
          <w:color w:val="282828"/>
        </w:rPr>
        <w:t xml:space="preserve">Le 28 avril 1448, par l’ordonnance de Montils les Tours, le roi Charles VII, créa le corps des Francs Archers appelé ainsi à cause des franchises ou exemptions d’impôts dont ils bénéficiaient. Ces compagnies furent dotées de franchises et de privilèges par tous les rois de France. Pour cette garde nationale chaque ville fournissait un nombre d’archers, « les Francs Taupins » proportionnel à la population, élus et choisis parmi les plus habiles au tir. A la révolution, l’Assemblée </w:t>
      </w:r>
      <w:proofErr w:type="gramStart"/>
      <w:r>
        <w:rPr>
          <w:color w:val="282828"/>
        </w:rPr>
        <w:t>Nationale</w:t>
      </w:r>
      <w:proofErr w:type="gramEnd"/>
      <w:r>
        <w:rPr>
          <w:color w:val="282828"/>
        </w:rPr>
        <w:t xml:space="preserve"> par un décret en date du 13 juin 1790, prononçait la dissolution des Compagnies d’Arc. Les décrets de juillet, septembre et octobre 1791 confirmèrent ces décisions. Le 14 avril 1793, la Convention ordonna la saisie et la vente des biens des ci-devant Chevaliers. L’application de ces décrets fût plus stricte à Paris qu’en province.</w:t>
      </w:r>
    </w:p>
    <w:p w14:paraId="19BF885B" w14:textId="1B2CCF69" w:rsidR="006160EC" w:rsidRDefault="00BB3FF2" w:rsidP="006160EC">
      <w:pPr>
        <w:pStyle w:val="NormalWeb"/>
        <w:shd w:val="clear" w:color="auto" w:fill="FFFFFF"/>
        <w:spacing w:before="0" w:beforeAutospacing="0" w:after="195" w:afterAutospacing="0"/>
        <w:jc w:val="both"/>
        <w:rPr>
          <w:color w:val="282828"/>
        </w:rPr>
      </w:pPr>
      <w:r>
        <w:rPr>
          <w:color w:val="282828"/>
        </w:rPr>
        <w:t xml:space="preserve">Vers 1800, les Compagnies réapparurent aux environs de Paris et dans le nord de la France et reprirent leurs anciens statuts. C’est pour cela que nous trouvons au Nord de la France jusqu’à la limite de Paris, dans </w:t>
      </w:r>
      <w:r w:rsidR="00D6162F">
        <w:rPr>
          <w:color w:val="282828"/>
        </w:rPr>
        <w:t xml:space="preserve">de nombreux </w:t>
      </w:r>
      <w:r w:rsidRPr="00D6162F">
        <w:rPr>
          <w:color w:val="282828"/>
        </w:rPr>
        <w:t>bourg</w:t>
      </w:r>
      <w:r w:rsidR="00D6162F">
        <w:rPr>
          <w:color w:val="282828"/>
        </w:rPr>
        <w:t>,</w:t>
      </w:r>
      <w:r w:rsidR="006160EC">
        <w:rPr>
          <w:color w:val="282828"/>
        </w:rPr>
        <w:t xml:space="preserve"> une compagnie </w:t>
      </w:r>
      <w:r w:rsidR="00BB6151">
        <w:rPr>
          <w:color w:val="282828"/>
        </w:rPr>
        <w:t>d’arc</w:t>
      </w:r>
      <w:r w:rsidR="009C7444">
        <w:rPr>
          <w:color w:val="282828"/>
        </w:rPr>
        <w:t>.</w:t>
      </w:r>
    </w:p>
    <w:p w14:paraId="63DECAF8" w14:textId="77777777" w:rsidR="005E2BE5" w:rsidRDefault="005E2BE5" w:rsidP="006160EC">
      <w:pPr>
        <w:pStyle w:val="NormalWeb"/>
        <w:shd w:val="clear" w:color="auto" w:fill="FFFFFF"/>
        <w:spacing w:before="0" w:beforeAutospacing="0" w:after="195" w:afterAutospacing="0"/>
        <w:jc w:val="both"/>
        <w:rPr>
          <w:color w:val="282828"/>
        </w:rPr>
      </w:pPr>
    </w:p>
    <w:p w14:paraId="751D89F8" w14:textId="77777777" w:rsidR="005E2BE5" w:rsidRDefault="005E2BE5" w:rsidP="006160EC">
      <w:pPr>
        <w:pStyle w:val="NormalWeb"/>
        <w:shd w:val="clear" w:color="auto" w:fill="FFFFFF"/>
        <w:spacing w:before="0" w:beforeAutospacing="0" w:after="195" w:afterAutospacing="0"/>
        <w:jc w:val="both"/>
        <w:rPr>
          <w:color w:val="282828"/>
        </w:rPr>
      </w:pPr>
    </w:p>
    <w:p w14:paraId="0942F54B" w14:textId="77777777" w:rsidR="005E2BE5" w:rsidRDefault="005E2BE5" w:rsidP="006160EC">
      <w:pPr>
        <w:pStyle w:val="NormalWeb"/>
        <w:shd w:val="clear" w:color="auto" w:fill="FFFFFF"/>
        <w:spacing w:before="0" w:beforeAutospacing="0" w:after="195" w:afterAutospacing="0"/>
        <w:jc w:val="both"/>
        <w:rPr>
          <w:color w:val="282828"/>
        </w:rPr>
      </w:pPr>
    </w:p>
    <w:p w14:paraId="01C582AC" w14:textId="507C740C" w:rsidR="00825AB5" w:rsidRPr="009C7444" w:rsidRDefault="006160EC" w:rsidP="009C7444">
      <w:pPr>
        <w:pStyle w:val="NormalWeb"/>
        <w:shd w:val="clear" w:color="auto" w:fill="FFFFFF"/>
        <w:spacing w:before="0" w:beforeAutospacing="0" w:after="195" w:afterAutospacing="0"/>
        <w:ind w:left="708" w:firstLine="708"/>
        <w:jc w:val="center"/>
        <w:rPr>
          <w:b/>
          <w:color w:val="282828"/>
          <w:sz w:val="28"/>
          <w:szCs w:val="28"/>
        </w:rPr>
      </w:pPr>
      <w:r w:rsidRPr="009C7444">
        <w:rPr>
          <w:b/>
          <w:color w:val="282828"/>
          <w:sz w:val="28"/>
          <w:szCs w:val="28"/>
        </w:rPr>
        <w:t xml:space="preserve">HISTORIQUE DE LA COMPAGNIE D’ARC </w:t>
      </w:r>
      <w:r w:rsidR="0046034C" w:rsidRPr="009C7444">
        <w:rPr>
          <w:b/>
          <w:color w:val="282828"/>
          <w:sz w:val="28"/>
          <w:szCs w:val="28"/>
        </w:rPr>
        <w:t xml:space="preserve">de </w:t>
      </w:r>
      <w:r w:rsidR="00D6162F" w:rsidRPr="009C7444">
        <w:rPr>
          <w:b/>
          <w:color w:val="282828"/>
          <w:sz w:val="28"/>
          <w:szCs w:val="28"/>
        </w:rPr>
        <w:t xml:space="preserve">JANVILLE </w:t>
      </w:r>
      <w:r w:rsidR="009C7444">
        <w:rPr>
          <w:b/>
          <w:color w:val="282828"/>
          <w:sz w:val="28"/>
          <w:szCs w:val="28"/>
        </w:rPr>
        <w:t xml:space="preserve">  </w:t>
      </w:r>
      <w:r w:rsidR="00D6162F" w:rsidRPr="009C7444">
        <w:rPr>
          <w:b/>
          <w:color w:val="282828"/>
          <w:sz w:val="28"/>
          <w:szCs w:val="28"/>
        </w:rPr>
        <w:t>PAR</w:t>
      </w:r>
      <w:r w:rsidRPr="009C7444">
        <w:rPr>
          <w:b/>
          <w:color w:val="282828"/>
          <w:sz w:val="28"/>
          <w:szCs w:val="28"/>
        </w:rPr>
        <w:t xml:space="preserve"> </w:t>
      </w:r>
      <w:r w:rsidR="00CA3E5B" w:rsidRPr="009C7444">
        <w:rPr>
          <w:b/>
          <w:color w:val="282828"/>
          <w:sz w:val="28"/>
          <w:szCs w:val="28"/>
        </w:rPr>
        <w:t>SON REGISTRE</w:t>
      </w:r>
    </w:p>
    <w:p w14:paraId="1132C233" w14:textId="77777777" w:rsidR="00825AB5" w:rsidRDefault="00825AB5" w:rsidP="006160EC">
      <w:pPr>
        <w:pStyle w:val="NormalWeb"/>
        <w:shd w:val="clear" w:color="auto" w:fill="FFFFFF"/>
        <w:spacing w:before="0" w:beforeAutospacing="0" w:after="195" w:afterAutospacing="0"/>
        <w:jc w:val="both"/>
        <w:rPr>
          <w:b/>
          <w:color w:val="282828"/>
        </w:rPr>
      </w:pPr>
    </w:p>
    <w:p w14:paraId="6350DD78" w14:textId="26E9EF8E" w:rsidR="00825AB5" w:rsidRDefault="005E2BE5" w:rsidP="00825AB5">
      <w:pPr>
        <w:pStyle w:val="NormalWeb"/>
        <w:shd w:val="clear" w:color="auto" w:fill="FFFFFF"/>
        <w:spacing w:before="0" w:beforeAutospacing="0" w:after="195" w:afterAutospacing="0"/>
        <w:jc w:val="both"/>
        <w:rPr>
          <w:rFonts w:ascii="Arial Narrow" w:hAnsi="Arial Narrow"/>
          <w:color w:val="282828"/>
        </w:rPr>
      </w:pPr>
      <w:r>
        <w:rPr>
          <w:noProof/>
        </w:rPr>
        <w:drawing>
          <wp:anchor distT="0" distB="0" distL="114300" distR="114300" simplePos="0" relativeHeight="251658240" behindDoc="0" locked="0" layoutInCell="1" allowOverlap="1" wp14:anchorId="5537A9E7" wp14:editId="537DDB7B">
            <wp:simplePos x="0" y="0"/>
            <wp:positionH relativeFrom="margin">
              <wp:align>left</wp:align>
            </wp:positionH>
            <wp:positionV relativeFrom="margin">
              <wp:align>top</wp:align>
            </wp:positionV>
            <wp:extent cx="1229995" cy="1692275"/>
            <wp:effectExtent l="0" t="0" r="8255" b="317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9995" cy="1692275"/>
                    </a:xfrm>
                    <a:prstGeom prst="rect">
                      <a:avLst/>
                    </a:prstGeom>
                  </pic:spPr>
                </pic:pic>
              </a:graphicData>
            </a:graphic>
            <wp14:sizeRelH relativeFrom="margin">
              <wp14:pctWidth>0</wp14:pctWidth>
            </wp14:sizeRelH>
            <wp14:sizeRelV relativeFrom="margin">
              <wp14:pctHeight>0</wp14:pctHeight>
            </wp14:sizeRelV>
          </wp:anchor>
        </w:drawing>
      </w:r>
      <w:r w:rsidR="00825AB5">
        <w:rPr>
          <w:rFonts w:ascii="Arial Narrow" w:hAnsi="Arial Narrow"/>
          <w:color w:val="282828"/>
        </w:rPr>
        <w:t xml:space="preserve">Nous retrouvons toute l’histoire </w:t>
      </w:r>
      <w:r w:rsidR="00BB6151">
        <w:rPr>
          <w:rFonts w:ascii="Arial Narrow" w:hAnsi="Arial Narrow"/>
          <w:color w:val="282828"/>
        </w:rPr>
        <w:t>d</w:t>
      </w:r>
      <w:r w:rsidR="00825AB5">
        <w:rPr>
          <w:rFonts w:ascii="Arial Narrow" w:hAnsi="Arial Narrow"/>
          <w:color w:val="282828"/>
        </w:rPr>
        <w:t xml:space="preserve">e la </w:t>
      </w:r>
      <w:r w:rsidR="00930CED">
        <w:rPr>
          <w:rFonts w:ascii="Arial Narrow" w:hAnsi="Arial Narrow"/>
          <w:color w:val="282828"/>
        </w:rPr>
        <w:t xml:space="preserve">compagnie </w:t>
      </w:r>
      <w:r w:rsidR="00D6162F">
        <w:rPr>
          <w:rFonts w:ascii="Arial Narrow" w:hAnsi="Arial Narrow"/>
          <w:color w:val="282828"/>
        </w:rPr>
        <w:t>dans</w:t>
      </w:r>
      <w:r w:rsidR="00825AB5">
        <w:rPr>
          <w:rFonts w:ascii="Arial Narrow" w:hAnsi="Arial Narrow"/>
          <w:color w:val="282828"/>
        </w:rPr>
        <w:t xml:space="preserve"> un registre</w:t>
      </w:r>
      <w:r w:rsidR="00D6162F">
        <w:rPr>
          <w:rFonts w:ascii="Arial Narrow" w:hAnsi="Arial Narrow"/>
          <w:color w:val="282828"/>
        </w:rPr>
        <w:t>,</w:t>
      </w:r>
      <w:r w:rsidR="00825AB5">
        <w:rPr>
          <w:rFonts w:ascii="Arial Narrow" w:hAnsi="Arial Narrow"/>
          <w:color w:val="282828"/>
        </w:rPr>
        <w:t xml:space="preserve"> datant de1765</w:t>
      </w:r>
      <w:r w:rsidR="00D6162F">
        <w:rPr>
          <w:rFonts w:ascii="Arial Narrow" w:hAnsi="Arial Narrow"/>
          <w:color w:val="282828"/>
        </w:rPr>
        <w:t>,</w:t>
      </w:r>
      <w:r w:rsidR="00825AB5">
        <w:rPr>
          <w:rFonts w:ascii="Arial Narrow" w:hAnsi="Arial Narrow"/>
          <w:color w:val="282828"/>
        </w:rPr>
        <w:t xml:space="preserve"> dont les règlements et statuts dressés</w:t>
      </w:r>
      <w:r w:rsidR="00D6162F">
        <w:rPr>
          <w:rFonts w:ascii="Arial Narrow" w:hAnsi="Arial Narrow"/>
          <w:color w:val="282828"/>
        </w:rPr>
        <w:t xml:space="preserve"> </w:t>
      </w:r>
      <w:r w:rsidR="00825AB5">
        <w:rPr>
          <w:rFonts w:ascii="Arial Narrow" w:hAnsi="Arial Narrow"/>
          <w:color w:val="282828"/>
        </w:rPr>
        <w:t xml:space="preserve">d’après une ancienne ordonnance de </w:t>
      </w:r>
      <w:r w:rsidR="00930CED">
        <w:rPr>
          <w:rFonts w:ascii="Arial Narrow" w:hAnsi="Arial Narrow"/>
          <w:color w:val="282828"/>
        </w:rPr>
        <w:t>ladite</w:t>
      </w:r>
      <w:r w:rsidR="00825AB5">
        <w:rPr>
          <w:rFonts w:ascii="Arial Narrow" w:hAnsi="Arial Narrow"/>
          <w:color w:val="282828"/>
        </w:rPr>
        <w:t xml:space="preserve"> confrérie de Janville datant de l’an 1615.</w:t>
      </w:r>
      <w:r w:rsidR="00930CED">
        <w:rPr>
          <w:rFonts w:ascii="Arial Narrow" w:hAnsi="Arial Narrow"/>
          <w:color w:val="282828"/>
        </w:rPr>
        <w:t xml:space="preserve"> Ce qui</w:t>
      </w:r>
      <w:r w:rsidR="00825AB5">
        <w:rPr>
          <w:rFonts w:ascii="Arial Narrow" w:hAnsi="Arial Narrow"/>
          <w:color w:val="282828"/>
        </w:rPr>
        <w:t xml:space="preserve"> porterai la fondation de la compagnie à cette date. (</w:t>
      </w:r>
      <w:proofErr w:type="gramStart"/>
      <w:r w:rsidR="00825AB5">
        <w:rPr>
          <w:rFonts w:ascii="Arial Narrow" w:hAnsi="Arial Narrow"/>
          <w:color w:val="282828"/>
        </w:rPr>
        <w:t>registre</w:t>
      </w:r>
      <w:proofErr w:type="gramEnd"/>
      <w:r w:rsidR="00BB6151">
        <w:rPr>
          <w:rFonts w:ascii="Arial Narrow" w:hAnsi="Arial Narrow"/>
          <w:color w:val="282828"/>
        </w:rPr>
        <w:t>,</w:t>
      </w:r>
      <w:r w:rsidR="00825AB5">
        <w:rPr>
          <w:rFonts w:ascii="Arial Narrow" w:hAnsi="Arial Narrow"/>
          <w:color w:val="282828"/>
        </w:rPr>
        <w:t xml:space="preserve"> page de garde Règlements et </w:t>
      </w:r>
      <w:r w:rsidR="009C7444">
        <w:rPr>
          <w:rFonts w:ascii="Arial Narrow" w:hAnsi="Arial Narrow"/>
          <w:color w:val="282828"/>
        </w:rPr>
        <w:t>S</w:t>
      </w:r>
      <w:r w:rsidR="00825AB5">
        <w:rPr>
          <w:rFonts w:ascii="Arial Narrow" w:hAnsi="Arial Narrow"/>
          <w:color w:val="282828"/>
        </w:rPr>
        <w:t>tatuts et ordonnances du noble jeu de l’arc de la paroisse de Janville</w:t>
      </w:r>
      <w:r w:rsidR="009C7444">
        <w:rPr>
          <w:rFonts w:ascii="Arial Narrow" w:hAnsi="Arial Narrow"/>
          <w:color w:val="282828"/>
        </w:rPr>
        <w:t>,</w:t>
      </w:r>
      <w:r w:rsidR="00825AB5">
        <w:rPr>
          <w:rFonts w:ascii="Arial Narrow" w:hAnsi="Arial Narrow"/>
          <w:color w:val="282828"/>
        </w:rPr>
        <w:t xml:space="preserve"> </w:t>
      </w:r>
      <w:r w:rsidR="00930CED">
        <w:rPr>
          <w:rFonts w:ascii="Arial Narrow" w:hAnsi="Arial Narrow"/>
          <w:color w:val="282828"/>
        </w:rPr>
        <w:t>conformément à</w:t>
      </w:r>
      <w:r w:rsidR="00825AB5">
        <w:rPr>
          <w:rFonts w:ascii="Arial Narrow" w:hAnsi="Arial Narrow"/>
          <w:color w:val="282828"/>
        </w:rPr>
        <w:t xml:space="preserve"> une ancienne ordonnance datée de l’année 1615</w:t>
      </w:r>
      <w:r w:rsidR="001B4964">
        <w:rPr>
          <w:rFonts w:ascii="Arial Narrow" w:hAnsi="Arial Narrow"/>
          <w:color w:val="282828"/>
        </w:rPr>
        <w:t>, transcrite</w:t>
      </w:r>
      <w:r w:rsidR="00825AB5">
        <w:rPr>
          <w:rFonts w:ascii="Arial Narrow" w:hAnsi="Arial Narrow"/>
          <w:color w:val="282828"/>
        </w:rPr>
        <w:t xml:space="preserve"> en la manière suivante )</w:t>
      </w:r>
      <w:r w:rsidR="009C7444">
        <w:rPr>
          <w:rFonts w:ascii="Arial Narrow" w:hAnsi="Arial Narrow"/>
          <w:color w:val="282828"/>
        </w:rPr>
        <w:t>.</w:t>
      </w:r>
    </w:p>
    <w:p w14:paraId="304D2541" w14:textId="34C93B05" w:rsidR="00825AB5" w:rsidRDefault="00825AB5" w:rsidP="00825AB5">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La Compagnie d’arc</w:t>
      </w:r>
      <w:r w:rsidR="009C7444">
        <w:rPr>
          <w:rFonts w:ascii="Arial Narrow" w:hAnsi="Arial Narrow"/>
          <w:color w:val="282828"/>
        </w:rPr>
        <w:t>,</w:t>
      </w:r>
      <w:r>
        <w:rPr>
          <w:rFonts w:ascii="Arial Narrow" w:hAnsi="Arial Narrow"/>
          <w:color w:val="282828"/>
        </w:rPr>
        <w:t xml:space="preserve"> reconnue officiellement sous le nom de </w:t>
      </w:r>
      <w:r w:rsidRPr="001F13E1">
        <w:rPr>
          <w:rFonts w:ascii="Arial Narrow" w:hAnsi="Arial Narrow"/>
          <w:b/>
          <w:color w:val="282828"/>
        </w:rPr>
        <w:t>LA JANVILLOISE</w:t>
      </w:r>
      <w:r>
        <w:rPr>
          <w:rFonts w:ascii="Arial Narrow" w:hAnsi="Arial Narrow"/>
          <w:color w:val="282828"/>
        </w:rPr>
        <w:t xml:space="preserve"> le 21 janvier </w:t>
      </w:r>
      <w:r w:rsidR="00930CED">
        <w:rPr>
          <w:rFonts w:ascii="Arial Narrow" w:hAnsi="Arial Narrow"/>
          <w:color w:val="282828"/>
        </w:rPr>
        <w:t>1921</w:t>
      </w:r>
      <w:r w:rsidR="009C7444">
        <w:rPr>
          <w:rFonts w:ascii="Arial Narrow" w:hAnsi="Arial Narrow"/>
          <w:color w:val="282828"/>
        </w:rPr>
        <w:t>,</w:t>
      </w:r>
      <w:r w:rsidR="00930CED">
        <w:rPr>
          <w:rFonts w:ascii="Arial Narrow" w:hAnsi="Arial Narrow"/>
          <w:color w:val="282828"/>
        </w:rPr>
        <w:t xml:space="preserve"> parue</w:t>
      </w:r>
      <w:r>
        <w:rPr>
          <w:rFonts w:ascii="Arial Narrow" w:hAnsi="Arial Narrow"/>
          <w:color w:val="282828"/>
        </w:rPr>
        <w:t xml:space="preserve"> au journal officiel en date du 1 février suivant au vu de la loi de 1901 de déclaration des associations</w:t>
      </w:r>
      <w:r w:rsidR="009C7444">
        <w:rPr>
          <w:rFonts w:ascii="Arial Narrow" w:hAnsi="Arial Narrow"/>
          <w:color w:val="282828"/>
        </w:rPr>
        <w:t>.</w:t>
      </w:r>
    </w:p>
    <w:p w14:paraId="1A9AEE3B" w14:textId="3EF2F45A" w:rsidR="001B4964" w:rsidRDefault="001B4964" w:rsidP="001B4964">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Le premier </w:t>
      </w:r>
      <w:r w:rsidR="00930CED">
        <w:rPr>
          <w:rFonts w:ascii="Arial Narrow" w:hAnsi="Arial Narrow"/>
          <w:color w:val="282828"/>
        </w:rPr>
        <w:t>Acte dressé</w:t>
      </w:r>
      <w:r>
        <w:rPr>
          <w:rFonts w:ascii="Arial Narrow" w:hAnsi="Arial Narrow"/>
          <w:color w:val="282828"/>
        </w:rPr>
        <w:t xml:space="preserve"> sur le registre remonte au 28 avril 1765 par le Capitaine de cette date Monsieur PIART </w:t>
      </w:r>
      <w:r w:rsidR="00930CED">
        <w:rPr>
          <w:rFonts w:ascii="Arial Narrow" w:hAnsi="Arial Narrow"/>
          <w:color w:val="282828"/>
        </w:rPr>
        <w:t>Nicolas ainsi</w:t>
      </w:r>
      <w:r>
        <w:rPr>
          <w:rFonts w:ascii="Arial Narrow" w:hAnsi="Arial Narrow"/>
          <w:color w:val="282828"/>
        </w:rPr>
        <w:t xml:space="preserve"> que le premier procès-verbal de tir de l’oiseau</w:t>
      </w:r>
      <w:r w:rsidR="009C7444">
        <w:rPr>
          <w:rFonts w:ascii="Arial Narrow" w:hAnsi="Arial Narrow"/>
          <w:color w:val="282828"/>
        </w:rPr>
        <w:t>.</w:t>
      </w:r>
    </w:p>
    <w:p w14:paraId="44B20914" w14:textId="77777777" w:rsidR="00825AB5" w:rsidRDefault="00825AB5" w:rsidP="006160EC">
      <w:pPr>
        <w:pStyle w:val="NormalWeb"/>
        <w:shd w:val="clear" w:color="auto" w:fill="FFFFFF"/>
        <w:spacing w:before="0" w:beforeAutospacing="0" w:after="195" w:afterAutospacing="0"/>
        <w:jc w:val="both"/>
        <w:rPr>
          <w:b/>
          <w:color w:val="282828"/>
        </w:rPr>
      </w:pPr>
    </w:p>
    <w:p w14:paraId="7D130E37" w14:textId="77777777" w:rsidR="00825AB5" w:rsidRDefault="001F13E1" w:rsidP="006160EC">
      <w:pPr>
        <w:pStyle w:val="NormalWeb"/>
        <w:shd w:val="clear" w:color="auto" w:fill="FFFFFF"/>
        <w:spacing w:before="0" w:beforeAutospacing="0" w:after="195" w:afterAutospacing="0"/>
        <w:jc w:val="both"/>
        <w:rPr>
          <w:b/>
          <w:color w:val="282828"/>
        </w:rPr>
      </w:pPr>
      <w:r w:rsidRPr="00402074">
        <w:rPr>
          <w:rFonts w:ascii="Arial Narrow" w:hAnsi="Arial Narrow"/>
          <w:noProof/>
        </w:rPr>
        <w:drawing>
          <wp:anchor distT="0" distB="0" distL="114300" distR="114300" simplePos="0" relativeHeight="251659264" behindDoc="0" locked="0" layoutInCell="1" allowOverlap="1" wp14:anchorId="1E59F259" wp14:editId="52DF73E4">
            <wp:simplePos x="0" y="0"/>
            <wp:positionH relativeFrom="margin">
              <wp:posOffset>142875</wp:posOffset>
            </wp:positionH>
            <wp:positionV relativeFrom="margin">
              <wp:posOffset>3457575</wp:posOffset>
            </wp:positionV>
            <wp:extent cx="1276350" cy="175577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76350" cy="1755775"/>
                    </a:xfrm>
                    <a:prstGeom prst="rect">
                      <a:avLst/>
                    </a:prstGeom>
                  </pic:spPr>
                </pic:pic>
              </a:graphicData>
            </a:graphic>
            <wp14:sizeRelH relativeFrom="margin">
              <wp14:pctWidth>0</wp14:pctWidth>
            </wp14:sizeRelH>
            <wp14:sizeRelV relativeFrom="margin">
              <wp14:pctHeight>0</wp14:pctHeight>
            </wp14:sizeRelV>
          </wp:anchor>
        </w:drawing>
      </w:r>
    </w:p>
    <w:p w14:paraId="5F155EE5" w14:textId="7C792759" w:rsidR="007F5BCB" w:rsidRDefault="00C56E4E" w:rsidP="006160EC">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 </w:t>
      </w:r>
      <w:proofErr w:type="gramStart"/>
      <w:r w:rsidR="007F5BCB" w:rsidRPr="007F5BCB">
        <w:rPr>
          <w:rFonts w:ascii="Arial Narrow" w:hAnsi="Arial Narrow"/>
          <w:color w:val="282828"/>
        </w:rPr>
        <w:t>16  Capitaines</w:t>
      </w:r>
      <w:proofErr w:type="gramEnd"/>
      <w:r w:rsidR="007F5BCB" w:rsidRPr="007F5BCB">
        <w:rPr>
          <w:rFonts w:ascii="Arial Narrow" w:hAnsi="Arial Narrow"/>
          <w:color w:val="282828"/>
        </w:rPr>
        <w:t xml:space="preserve"> et Présidents se sont succédés </w:t>
      </w:r>
      <w:r w:rsidR="007F5BCB">
        <w:rPr>
          <w:rFonts w:ascii="Arial Narrow" w:hAnsi="Arial Narrow"/>
          <w:color w:val="282828"/>
        </w:rPr>
        <w:t>jusqu’à ce jour</w:t>
      </w:r>
    </w:p>
    <w:p w14:paraId="51E66E67" w14:textId="77777777" w:rsidR="007F5BCB" w:rsidRDefault="007F5BCB" w:rsidP="006160EC">
      <w:pPr>
        <w:pStyle w:val="NormalWeb"/>
        <w:shd w:val="clear" w:color="auto" w:fill="FFFFFF"/>
        <w:spacing w:before="0" w:beforeAutospacing="0" w:after="195" w:afterAutospacing="0"/>
        <w:jc w:val="both"/>
        <w:rPr>
          <w:rFonts w:ascii="Arial Narrow" w:hAnsi="Arial Narrow"/>
          <w:color w:val="282828"/>
        </w:rPr>
      </w:pPr>
    </w:p>
    <w:p w14:paraId="10263EE3" w14:textId="6B50C1DC" w:rsidR="007F5BCB" w:rsidRPr="007F5BCB" w:rsidRDefault="007F5BCB" w:rsidP="006160EC">
      <w:pPr>
        <w:pStyle w:val="NormalWeb"/>
        <w:shd w:val="clear" w:color="auto" w:fill="FFFFFF"/>
        <w:spacing w:before="0" w:beforeAutospacing="0" w:after="195" w:afterAutospacing="0"/>
        <w:jc w:val="both"/>
        <w:rPr>
          <w:rFonts w:ascii="Arial Narrow" w:hAnsi="Arial Narrow"/>
          <w:color w:val="282828"/>
        </w:rPr>
      </w:pPr>
      <w:proofErr w:type="gramStart"/>
      <w:r>
        <w:rPr>
          <w:rFonts w:ascii="Arial Narrow" w:hAnsi="Arial Narrow"/>
          <w:color w:val="282828"/>
        </w:rPr>
        <w:t>343  Archers</w:t>
      </w:r>
      <w:proofErr w:type="gramEnd"/>
      <w:r>
        <w:rPr>
          <w:rFonts w:ascii="Arial Narrow" w:hAnsi="Arial Narrow"/>
          <w:color w:val="282828"/>
        </w:rPr>
        <w:t xml:space="preserve"> ont été membres </w:t>
      </w:r>
      <w:r w:rsidR="009C7444">
        <w:rPr>
          <w:rFonts w:ascii="Arial Narrow" w:hAnsi="Arial Narrow"/>
          <w:color w:val="282828"/>
        </w:rPr>
        <w:t>ou sont</w:t>
      </w:r>
      <w:r>
        <w:rPr>
          <w:rFonts w:ascii="Arial Narrow" w:hAnsi="Arial Narrow"/>
          <w:color w:val="282828"/>
        </w:rPr>
        <w:t xml:space="preserve"> m</w:t>
      </w:r>
      <w:r w:rsidR="00402074">
        <w:rPr>
          <w:rFonts w:ascii="Arial Narrow" w:hAnsi="Arial Narrow"/>
          <w:color w:val="282828"/>
        </w:rPr>
        <w:t>embres licenciés au sein de la Janvilloise</w:t>
      </w:r>
    </w:p>
    <w:p w14:paraId="2647394C" w14:textId="77777777" w:rsidR="00825AB5" w:rsidRDefault="00825AB5" w:rsidP="006160EC">
      <w:pPr>
        <w:pStyle w:val="NormalWeb"/>
        <w:shd w:val="clear" w:color="auto" w:fill="FFFFFF"/>
        <w:spacing w:before="0" w:beforeAutospacing="0" w:after="195" w:afterAutospacing="0"/>
        <w:jc w:val="both"/>
        <w:rPr>
          <w:b/>
          <w:color w:val="282828"/>
        </w:rPr>
      </w:pPr>
    </w:p>
    <w:p w14:paraId="156DE03E" w14:textId="77777777" w:rsidR="00825AB5" w:rsidRDefault="00825AB5" w:rsidP="006160EC">
      <w:pPr>
        <w:pStyle w:val="NormalWeb"/>
        <w:shd w:val="clear" w:color="auto" w:fill="FFFFFF"/>
        <w:spacing w:before="0" w:beforeAutospacing="0" w:after="195" w:afterAutospacing="0"/>
        <w:jc w:val="both"/>
        <w:rPr>
          <w:b/>
          <w:color w:val="282828"/>
        </w:rPr>
      </w:pPr>
    </w:p>
    <w:p w14:paraId="334076E0" w14:textId="77777777" w:rsidR="00825AB5" w:rsidRDefault="00825AB5" w:rsidP="006160EC">
      <w:pPr>
        <w:pStyle w:val="NormalWeb"/>
        <w:shd w:val="clear" w:color="auto" w:fill="FFFFFF"/>
        <w:spacing w:before="0" w:beforeAutospacing="0" w:after="195" w:afterAutospacing="0"/>
        <w:jc w:val="both"/>
        <w:rPr>
          <w:b/>
          <w:color w:val="282828"/>
        </w:rPr>
      </w:pPr>
    </w:p>
    <w:p w14:paraId="4B1D4CBC" w14:textId="780A8500" w:rsidR="00402074" w:rsidRPr="001F13E1" w:rsidRDefault="00402074" w:rsidP="001F13E1">
      <w:pPr>
        <w:pStyle w:val="NormalWeb"/>
        <w:numPr>
          <w:ilvl w:val="0"/>
          <w:numId w:val="1"/>
        </w:numPr>
        <w:shd w:val="clear" w:color="auto" w:fill="FFFFFF"/>
        <w:spacing w:before="0" w:beforeAutospacing="0" w:after="195" w:afterAutospacing="0"/>
        <w:jc w:val="both"/>
        <w:rPr>
          <w:color w:val="282828"/>
        </w:rPr>
      </w:pPr>
      <w:r>
        <w:rPr>
          <w:color w:val="282828"/>
        </w:rPr>
        <w:t xml:space="preserve">Pour entrainer ses défenseurs des villes et </w:t>
      </w:r>
      <w:r w:rsidR="00BB6151">
        <w:rPr>
          <w:color w:val="282828"/>
        </w:rPr>
        <w:t>bourgs,</w:t>
      </w:r>
      <w:r>
        <w:rPr>
          <w:color w:val="282828"/>
        </w:rPr>
        <w:t xml:space="preserve"> il a été créé des Jeux de l’arc</w:t>
      </w:r>
      <w:r w:rsidR="007319ED">
        <w:rPr>
          <w:color w:val="282828"/>
        </w:rPr>
        <w:t xml:space="preserve"> ou appelé au</w:t>
      </w:r>
      <w:r w:rsidR="004F6A7B">
        <w:rPr>
          <w:color w:val="282828"/>
        </w:rPr>
        <w:t>ssi jardin d’arc, équipé de deux</w:t>
      </w:r>
      <w:r w:rsidR="007319ED">
        <w:rPr>
          <w:color w:val="282828"/>
        </w:rPr>
        <w:t xml:space="preserve"> buttes éloignées d’une distance de 50m</w:t>
      </w:r>
      <w:r w:rsidR="009C7444">
        <w:rPr>
          <w:color w:val="282828"/>
        </w:rPr>
        <w:t>,</w:t>
      </w:r>
      <w:r w:rsidR="007319ED">
        <w:rPr>
          <w:color w:val="282828"/>
        </w:rPr>
        <w:t xml:space="preserve"> distance réglementaire</w:t>
      </w:r>
      <w:r w:rsidR="009C7444">
        <w:rPr>
          <w:color w:val="282828"/>
        </w:rPr>
        <w:t>.</w:t>
      </w:r>
      <w:r w:rsidR="007319ED">
        <w:rPr>
          <w:color w:val="282828"/>
        </w:rPr>
        <w:t xml:space="preserve"> </w:t>
      </w:r>
      <w:r w:rsidR="009C7444">
        <w:rPr>
          <w:color w:val="282828"/>
        </w:rPr>
        <w:t>Une</w:t>
      </w:r>
      <w:r w:rsidR="007319ED">
        <w:rPr>
          <w:color w:val="282828"/>
        </w:rPr>
        <w:t xml:space="preserve"> butte d’attaque et une butte de retour pour un tir en aller et retour qui devient un Tir BEURSAULT</w:t>
      </w:r>
      <w:r w:rsidR="009C7444">
        <w:rPr>
          <w:color w:val="282828"/>
        </w:rPr>
        <w:t>.</w:t>
      </w:r>
    </w:p>
    <w:p w14:paraId="3E15AE93" w14:textId="079F4EAE" w:rsidR="001F13E1" w:rsidRPr="001F13E1" w:rsidRDefault="004F6A7B" w:rsidP="00EA3B82">
      <w:pPr>
        <w:pStyle w:val="NormalWeb"/>
        <w:numPr>
          <w:ilvl w:val="0"/>
          <w:numId w:val="1"/>
        </w:numPr>
        <w:shd w:val="clear" w:color="auto" w:fill="FFFFFF"/>
        <w:spacing w:before="0" w:beforeAutospacing="0" w:after="195" w:afterAutospacing="0"/>
        <w:jc w:val="both"/>
        <w:rPr>
          <w:b/>
          <w:color w:val="282828"/>
        </w:rPr>
      </w:pPr>
      <w:r>
        <w:rPr>
          <w:b/>
          <w:noProof/>
          <w:color w:val="282828"/>
        </w:rPr>
        <w:drawing>
          <wp:anchor distT="0" distB="0" distL="114300" distR="114300" simplePos="0" relativeHeight="251661312" behindDoc="0" locked="0" layoutInCell="1" allowOverlap="1" wp14:anchorId="1FEEC7F2" wp14:editId="267949E2">
            <wp:simplePos x="0" y="0"/>
            <wp:positionH relativeFrom="margin">
              <wp:posOffset>5893435</wp:posOffset>
            </wp:positionH>
            <wp:positionV relativeFrom="margin">
              <wp:posOffset>6717665</wp:posOffset>
            </wp:positionV>
            <wp:extent cx="1026160" cy="1368425"/>
            <wp:effectExtent l="0" t="0" r="2540" b="317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56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26160" cy="1368425"/>
                    </a:xfrm>
                    <a:prstGeom prst="rect">
                      <a:avLst/>
                    </a:prstGeom>
                  </pic:spPr>
                </pic:pic>
              </a:graphicData>
            </a:graphic>
            <wp14:sizeRelH relativeFrom="margin">
              <wp14:pctWidth>0</wp14:pctWidth>
            </wp14:sizeRelH>
            <wp14:sizeRelV relativeFrom="margin">
              <wp14:pctHeight>0</wp14:pctHeight>
            </wp14:sizeRelV>
          </wp:anchor>
        </w:drawing>
      </w:r>
      <w:r w:rsidR="00402074" w:rsidRPr="001F13E1">
        <w:rPr>
          <w:color w:val="282828"/>
        </w:rPr>
        <w:t xml:space="preserve">Celui de </w:t>
      </w:r>
      <w:r w:rsidR="009C7444">
        <w:rPr>
          <w:color w:val="282828"/>
        </w:rPr>
        <w:t>l</w:t>
      </w:r>
      <w:r w:rsidR="00402074" w:rsidRPr="001F13E1">
        <w:rPr>
          <w:color w:val="282828"/>
        </w:rPr>
        <w:t xml:space="preserve">a </w:t>
      </w:r>
      <w:r w:rsidR="009C7444">
        <w:rPr>
          <w:color w:val="282828"/>
        </w:rPr>
        <w:t>C</w:t>
      </w:r>
      <w:r w:rsidR="00402074" w:rsidRPr="001F13E1">
        <w:rPr>
          <w:color w:val="282828"/>
        </w:rPr>
        <w:t>ompagnie d’</w:t>
      </w:r>
      <w:r w:rsidR="009C7444">
        <w:rPr>
          <w:color w:val="282828"/>
        </w:rPr>
        <w:t>A</w:t>
      </w:r>
      <w:r w:rsidR="00402074" w:rsidRPr="001F13E1">
        <w:rPr>
          <w:color w:val="282828"/>
        </w:rPr>
        <w:t xml:space="preserve">rc de Janville se </w:t>
      </w:r>
      <w:r w:rsidR="00930CED" w:rsidRPr="001F13E1">
        <w:rPr>
          <w:color w:val="282828"/>
        </w:rPr>
        <w:t>situ</w:t>
      </w:r>
      <w:r w:rsidR="009C7444">
        <w:rPr>
          <w:color w:val="282828"/>
        </w:rPr>
        <w:t>ait</w:t>
      </w:r>
      <w:r w:rsidR="00930CED" w:rsidRPr="001F13E1">
        <w:rPr>
          <w:color w:val="282828"/>
        </w:rPr>
        <w:t xml:space="preserve"> sur</w:t>
      </w:r>
      <w:r w:rsidR="00402074" w:rsidRPr="001F13E1">
        <w:rPr>
          <w:color w:val="282828"/>
        </w:rPr>
        <w:t xml:space="preserve"> les </w:t>
      </w:r>
      <w:r w:rsidR="009C7444">
        <w:rPr>
          <w:color w:val="282828"/>
        </w:rPr>
        <w:t>h</w:t>
      </w:r>
      <w:r w:rsidR="00402074" w:rsidRPr="001F13E1">
        <w:rPr>
          <w:color w:val="282828"/>
        </w:rPr>
        <w:t xml:space="preserve">auteurs, </w:t>
      </w:r>
      <w:r w:rsidR="009C7444">
        <w:rPr>
          <w:color w:val="282828"/>
        </w:rPr>
        <w:t>v</w:t>
      </w:r>
      <w:r w:rsidR="00402074" w:rsidRPr="001F13E1">
        <w:rPr>
          <w:color w:val="282828"/>
        </w:rPr>
        <w:t xml:space="preserve">oirie de </w:t>
      </w:r>
      <w:r w:rsidR="00930CED" w:rsidRPr="001F13E1">
        <w:rPr>
          <w:color w:val="282828"/>
        </w:rPr>
        <w:t>Buttes aujourd’hui</w:t>
      </w:r>
      <w:r w:rsidR="001F13E1" w:rsidRPr="001F13E1">
        <w:rPr>
          <w:color w:val="282828"/>
        </w:rPr>
        <w:t xml:space="preserve"> rebaptisée</w:t>
      </w:r>
      <w:r w:rsidR="00402074" w:rsidRPr="001F13E1">
        <w:rPr>
          <w:color w:val="282828"/>
        </w:rPr>
        <w:t xml:space="preserve"> </w:t>
      </w:r>
      <w:r w:rsidR="009C7444">
        <w:rPr>
          <w:color w:val="282828"/>
        </w:rPr>
        <w:t>r</w:t>
      </w:r>
      <w:r w:rsidR="00402074" w:rsidRPr="001F13E1">
        <w:rPr>
          <w:color w:val="282828"/>
        </w:rPr>
        <w:t xml:space="preserve">ue des </w:t>
      </w:r>
      <w:r w:rsidR="00500385" w:rsidRPr="001F13E1">
        <w:rPr>
          <w:color w:val="282828"/>
        </w:rPr>
        <w:t>Buttes</w:t>
      </w:r>
      <w:r w:rsidR="009C7444">
        <w:rPr>
          <w:color w:val="282828"/>
        </w:rPr>
        <w:t>.</w:t>
      </w:r>
      <w:r w:rsidR="00500385" w:rsidRPr="001F13E1">
        <w:rPr>
          <w:color w:val="282828"/>
        </w:rPr>
        <w:t xml:space="preserve"> Plusieurs</w:t>
      </w:r>
      <w:r w:rsidR="000A75C4" w:rsidRPr="001F13E1">
        <w:rPr>
          <w:color w:val="282828"/>
        </w:rPr>
        <w:t xml:space="preserve"> restaurations ont été </w:t>
      </w:r>
      <w:r w:rsidR="009C7444">
        <w:rPr>
          <w:color w:val="282828"/>
        </w:rPr>
        <w:t>réalisé</w:t>
      </w:r>
      <w:r w:rsidR="000A75C4" w:rsidRPr="001F13E1">
        <w:rPr>
          <w:color w:val="282828"/>
        </w:rPr>
        <w:t>es en 1894 et 1920</w:t>
      </w:r>
      <w:r w:rsidR="009C7444">
        <w:rPr>
          <w:color w:val="282828"/>
        </w:rPr>
        <w:t>,</w:t>
      </w:r>
      <w:r w:rsidR="000A75C4" w:rsidRPr="001F13E1">
        <w:rPr>
          <w:color w:val="282828"/>
        </w:rPr>
        <w:t xml:space="preserve"> </w:t>
      </w:r>
      <w:r w:rsidR="00EE07E1">
        <w:rPr>
          <w:color w:val="282828"/>
        </w:rPr>
        <w:t>dont les buttes détruites en partie par les faits de guerre.</w:t>
      </w:r>
    </w:p>
    <w:p w14:paraId="60D714EB" w14:textId="5B6AEE42" w:rsidR="000A75C4" w:rsidRPr="001F13E1" w:rsidRDefault="004F6A7B" w:rsidP="009C7444">
      <w:pPr>
        <w:pStyle w:val="NormalWeb"/>
        <w:numPr>
          <w:ilvl w:val="0"/>
          <w:numId w:val="1"/>
        </w:numPr>
        <w:shd w:val="clear" w:color="auto" w:fill="FFFFFF"/>
        <w:spacing w:before="0" w:beforeAutospacing="0" w:after="195" w:afterAutospacing="0"/>
        <w:jc w:val="both"/>
        <w:rPr>
          <w:b/>
          <w:color w:val="282828"/>
        </w:rPr>
      </w:pPr>
      <w:r>
        <w:rPr>
          <w:noProof/>
        </w:rPr>
        <w:drawing>
          <wp:anchor distT="0" distB="0" distL="114300" distR="114300" simplePos="0" relativeHeight="251660288" behindDoc="0" locked="0" layoutInCell="1" allowOverlap="1" wp14:anchorId="16143B12" wp14:editId="212ADE75">
            <wp:simplePos x="0" y="0"/>
            <wp:positionH relativeFrom="margin">
              <wp:posOffset>-352425</wp:posOffset>
            </wp:positionH>
            <wp:positionV relativeFrom="margin">
              <wp:posOffset>6838950</wp:posOffset>
            </wp:positionV>
            <wp:extent cx="1097651" cy="1510030"/>
            <wp:effectExtent l="0" t="0" r="762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7651" cy="1510030"/>
                    </a:xfrm>
                    <a:prstGeom prst="rect">
                      <a:avLst/>
                    </a:prstGeom>
                  </pic:spPr>
                </pic:pic>
              </a:graphicData>
            </a:graphic>
            <wp14:sizeRelH relativeFrom="margin">
              <wp14:pctWidth>0</wp14:pctWidth>
            </wp14:sizeRelH>
            <wp14:sizeRelV relativeFrom="margin">
              <wp14:pctHeight>0</wp14:pctHeight>
            </wp14:sizeRelV>
          </wp:anchor>
        </w:drawing>
      </w:r>
      <w:r w:rsidR="007319ED" w:rsidRPr="001F13E1">
        <w:rPr>
          <w:color w:val="282828"/>
        </w:rPr>
        <w:t xml:space="preserve">Pour </w:t>
      </w:r>
      <w:r w:rsidR="009C7444">
        <w:rPr>
          <w:color w:val="282828"/>
        </w:rPr>
        <w:t>transformer</w:t>
      </w:r>
      <w:r w:rsidR="007319ED" w:rsidRPr="001F13E1">
        <w:rPr>
          <w:color w:val="282828"/>
        </w:rPr>
        <w:t xml:space="preserve"> cette voirie en rue</w:t>
      </w:r>
      <w:r w:rsidR="001F13E1">
        <w:rPr>
          <w:color w:val="282828"/>
        </w:rPr>
        <w:t xml:space="preserve"> avec création d’un </w:t>
      </w:r>
      <w:r w:rsidR="00930CED">
        <w:rPr>
          <w:color w:val="282828"/>
        </w:rPr>
        <w:t>parking,</w:t>
      </w:r>
      <w:r w:rsidR="00930CED" w:rsidRPr="001F13E1">
        <w:rPr>
          <w:color w:val="282828"/>
        </w:rPr>
        <w:t xml:space="preserve"> la</w:t>
      </w:r>
      <w:r w:rsidR="007319ED" w:rsidRPr="001F13E1">
        <w:rPr>
          <w:color w:val="282828"/>
        </w:rPr>
        <w:t xml:space="preserve"> </w:t>
      </w:r>
      <w:r w:rsidR="009C7444">
        <w:rPr>
          <w:color w:val="282828"/>
        </w:rPr>
        <w:t>C</w:t>
      </w:r>
      <w:r w:rsidR="007319ED" w:rsidRPr="001F13E1">
        <w:rPr>
          <w:color w:val="282828"/>
        </w:rPr>
        <w:t>ompagnie d’</w:t>
      </w:r>
      <w:r w:rsidR="009C7444">
        <w:rPr>
          <w:color w:val="282828"/>
        </w:rPr>
        <w:t>A</w:t>
      </w:r>
      <w:r w:rsidR="007319ED" w:rsidRPr="001F13E1">
        <w:rPr>
          <w:color w:val="282828"/>
        </w:rPr>
        <w:t xml:space="preserve">rc </w:t>
      </w:r>
      <w:r w:rsidR="009C7444">
        <w:rPr>
          <w:color w:val="282828"/>
        </w:rPr>
        <w:t>a</w:t>
      </w:r>
      <w:r w:rsidR="007319ED" w:rsidRPr="001F13E1">
        <w:rPr>
          <w:color w:val="282828"/>
        </w:rPr>
        <w:t xml:space="preserve"> vendu</w:t>
      </w:r>
      <w:r w:rsidR="009C7444">
        <w:rPr>
          <w:color w:val="282828"/>
        </w:rPr>
        <w:t xml:space="preserve"> (</w:t>
      </w:r>
      <w:r w:rsidR="000A75C4" w:rsidRPr="001F13E1">
        <w:rPr>
          <w:color w:val="282828"/>
        </w:rPr>
        <w:t xml:space="preserve">acte notarié en date de </w:t>
      </w:r>
      <w:r w:rsidR="00930CED" w:rsidRPr="001F13E1">
        <w:rPr>
          <w:color w:val="282828"/>
        </w:rPr>
        <w:t>1977</w:t>
      </w:r>
      <w:r w:rsidR="009C7444">
        <w:rPr>
          <w:color w:val="282828"/>
        </w:rPr>
        <w:t>)</w:t>
      </w:r>
      <w:r w:rsidR="00930CED" w:rsidRPr="001F13E1">
        <w:rPr>
          <w:color w:val="282828"/>
        </w:rPr>
        <w:t xml:space="preserve"> son</w:t>
      </w:r>
      <w:r w:rsidR="000A75C4" w:rsidRPr="001F13E1">
        <w:rPr>
          <w:color w:val="282828"/>
        </w:rPr>
        <w:t xml:space="preserve"> terrain à la commune.</w:t>
      </w:r>
    </w:p>
    <w:p w14:paraId="364A5B35" w14:textId="77777777" w:rsidR="000A75C4" w:rsidRPr="000A75C4" w:rsidRDefault="000A75C4" w:rsidP="0089373B">
      <w:pPr>
        <w:pStyle w:val="NormalWeb"/>
        <w:numPr>
          <w:ilvl w:val="0"/>
          <w:numId w:val="1"/>
        </w:numPr>
        <w:shd w:val="clear" w:color="auto" w:fill="FFFFFF"/>
        <w:spacing w:before="0" w:beforeAutospacing="0" w:after="195" w:afterAutospacing="0"/>
        <w:jc w:val="both"/>
        <w:rPr>
          <w:b/>
          <w:color w:val="282828"/>
        </w:rPr>
      </w:pPr>
      <w:r>
        <w:rPr>
          <w:color w:val="282828"/>
        </w:rPr>
        <w:t>En accord entre les deux parties la commune a concédé avec un bail de 99 ans, un terrain en friches sur l’ile Jean Le Noble,</w:t>
      </w:r>
    </w:p>
    <w:p w14:paraId="5D99BFF1" w14:textId="14793150" w:rsidR="001F13E1" w:rsidRPr="001F13E1" w:rsidRDefault="000A75C4" w:rsidP="00CE1E4C">
      <w:pPr>
        <w:pStyle w:val="NormalWeb"/>
        <w:numPr>
          <w:ilvl w:val="0"/>
          <w:numId w:val="1"/>
        </w:numPr>
        <w:shd w:val="clear" w:color="auto" w:fill="FFFFFF"/>
        <w:spacing w:before="0" w:beforeAutospacing="0" w:after="195" w:afterAutospacing="0"/>
        <w:jc w:val="both"/>
        <w:rPr>
          <w:b/>
          <w:color w:val="282828"/>
        </w:rPr>
      </w:pPr>
      <w:r>
        <w:rPr>
          <w:color w:val="282828"/>
        </w:rPr>
        <w:t xml:space="preserve">Tous les travaux de ce nouveau jeu </w:t>
      </w:r>
      <w:r w:rsidR="00930CED">
        <w:rPr>
          <w:color w:val="282828"/>
        </w:rPr>
        <w:t>d’arc ont</w:t>
      </w:r>
      <w:r>
        <w:rPr>
          <w:color w:val="282828"/>
        </w:rPr>
        <w:t xml:space="preserve"> été </w:t>
      </w:r>
      <w:r w:rsidR="009C7444">
        <w:rPr>
          <w:color w:val="282828"/>
        </w:rPr>
        <w:t>réalisés</w:t>
      </w:r>
      <w:r>
        <w:rPr>
          <w:color w:val="282828"/>
        </w:rPr>
        <w:t xml:space="preserve"> </w:t>
      </w:r>
      <w:r w:rsidR="00930CED">
        <w:rPr>
          <w:color w:val="282828"/>
        </w:rPr>
        <w:t>bénévolement par</w:t>
      </w:r>
      <w:r>
        <w:rPr>
          <w:color w:val="282828"/>
        </w:rPr>
        <w:t xml:space="preserve"> les </w:t>
      </w:r>
      <w:r w:rsidR="00500385">
        <w:rPr>
          <w:color w:val="282828"/>
        </w:rPr>
        <w:t>archers</w:t>
      </w:r>
      <w:r w:rsidR="009C7444">
        <w:rPr>
          <w:color w:val="282828"/>
        </w:rPr>
        <w:t>.</w:t>
      </w:r>
      <w:r>
        <w:rPr>
          <w:color w:val="282828"/>
        </w:rPr>
        <w:t xml:space="preserve"> </w:t>
      </w:r>
      <w:r w:rsidR="009C7444">
        <w:rPr>
          <w:color w:val="282828"/>
        </w:rPr>
        <w:t>Six</w:t>
      </w:r>
      <w:r w:rsidR="00500385">
        <w:rPr>
          <w:color w:val="282828"/>
        </w:rPr>
        <w:t xml:space="preserve"> </w:t>
      </w:r>
      <w:r w:rsidR="00930CED">
        <w:rPr>
          <w:color w:val="282828"/>
        </w:rPr>
        <w:t>années d’heures</w:t>
      </w:r>
      <w:r w:rsidR="00500385">
        <w:rPr>
          <w:color w:val="282828"/>
        </w:rPr>
        <w:t xml:space="preserve"> de loisirs et </w:t>
      </w:r>
      <w:r w:rsidR="009C7444">
        <w:rPr>
          <w:color w:val="282828"/>
        </w:rPr>
        <w:t xml:space="preserve">vacances sacrifiées </w:t>
      </w:r>
      <w:r w:rsidR="00500385">
        <w:rPr>
          <w:color w:val="282828"/>
        </w:rPr>
        <w:t>pour arriver à ce vous trouve</w:t>
      </w:r>
      <w:r w:rsidR="009C7444">
        <w:rPr>
          <w:color w:val="282828"/>
        </w:rPr>
        <w:t>z</w:t>
      </w:r>
      <w:r w:rsidR="00500385">
        <w:rPr>
          <w:color w:val="282828"/>
        </w:rPr>
        <w:t xml:space="preserve"> aujourd’hui</w:t>
      </w:r>
      <w:r w:rsidR="00912293">
        <w:rPr>
          <w:color w:val="282828"/>
        </w:rPr>
        <w:t>.</w:t>
      </w:r>
      <w:r w:rsidR="00CE1E4C">
        <w:rPr>
          <w:color w:val="282828"/>
        </w:rPr>
        <w:t xml:space="preserve"> </w:t>
      </w:r>
      <w:r w:rsidR="00912293">
        <w:rPr>
          <w:color w:val="282828"/>
        </w:rPr>
        <w:t>L’inauguration a</w:t>
      </w:r>
      <w:r w:rsidR="00CE1E4C">
        <w:rPr>
          <w:color w:val="282828"/>
        </w:rPr>
        <w:t xml:space="preserve"> eu lieu le samedi 30 </w:t>
      </w:r>
      <w:r w:rsidR="00912293">
        <w:rPr>
          <w:color w:val="282828"/>
        </w:rPr>
        <w:t>a</w:t>
      </w:r>
      <w:r w:rsidR="00CE1E4C">
        <w:rPr>
          <w:color w:val="282828"/>
        </w:rPr>
        <w:t>vril 1983.</w:t>
      </w:r>
      <w:r w:rsidR="00500385">
        <w:rPr>
          <w:color w:val="282828"/>
        </w:rPr>
        <w:t xml:space="preserve"> </w:t>
      </w:r>
    </w:p>
    <w:p w14:paraId="6E656986" w14:textId="5EF0F408" w:rsidR="00CE1E4C" w:rsidRPr="00C56E4E" w:rsidRDefault="001F13E1" w:rsidP="00CE1E4C">
      <w:pPr>
        <w:pStyle w:val="NormalWeb"/>
        <w:numPr>
          <w:ilvl w:val="0"/>
          <w:numId w:val="1"/>
        </w:numPr>
        <w:shd w:val="clear" w:color="auto" w:fill="FFFFFF"/>
        <w:spacing w:before="0" w:beforeAutospacing="0" w:after="195" w:afterAutospacing="0"/>
        <w:jc w:val="both"/>
        <w:rPr>
          <w:b/>
          <w:color w:val="282828"/>
        </w:rPr>
      </w:pPr>
      <w:r>
        <w:rPr>
          <w:color w:val="282828"/>
        </w:rPr>
        <w:t>E</w:t>
      </w:r>
      <w:r w:rsidR="00500385">
        <w:rPr>
          <w:color w:val="282828"/>
        </w:rPr>
        <w:t xml:space="preserve">n 2018 une grande </w:t>
      </w:r>
      <w:r w:rsidR="00912293">
        <w:rPr>
          <w:color w:val="282828"/>
        </w:rPr>
        <w:t>tristesse</w:t>
      </w:r>
      <w:r w:rsidR="00500385">
        <w:rPr>
          <w:color w:val="282828"/>
        </w:rPr>
        <w:t xml:space="preserve"> de voir la salle d’armes et les deux buttes détruites dans un incendie </w:t>
      </w:r>
      <w:r w:rsidR="00CE1E4C">
        <w:rPr>
          <w:color w:val="282828"/>
        </w:rPr>
        <w:t>volontaire e</w:t>
      </w:r>
      <w:r w:rsidR="00CE1E4C" w:rsidRPr="00CE1E4C">
        <w:rPr>
          <w:color w:val="282828"/>
        </w:rPr>
        <w:t>ntrainant</w:t>
      </w:r>
      <w:r w:rsidR="00CE1E4C">
        <w:rPr>
          <w:color w:val="282828"/>
        </w:rPr>
        <w:t xml:space="preserve"> l</w:t>
      </w:r>
      <w:r w:rsidR="00912293">
        <w:rPr>
          <w:color w:val="282828"/>
        </w:rPr>
        <w:t>a</w:t>
      </w:r>
      <w:r w:rsidR="00500385" w:rsidRPr="00CE1E4C">
        <w:rPr>
          <w:color w:val="282828"/>
        </w:rPr>
        <w:t xml:space="preserve"> perte d</w:t>
      </w:r>
      <w:r w:rsidR="00912293">
        <w:rPr>
          <w:color w:val="282828"/>
        </w:rPr>
        <w:t>’</w:t>
      </w:r>
      <w:r w:rsidR="00500385" w:rsidRPr="00CE1E4C">
        <w:rPr>
          <w:color w:val="282828"/>
        </w:rPr>
        <w:t xml:space="preserve">archives, </w:t>
      </w:r>
      <w:r w:rsidR="00912293">
        <w:rPr>
          <w:color w:val="282828"/>
        </w:rPr>
        <w:t xml:space="preserve">de </w:t>
      </w:r>
      <w:r w:rsidR="00500385" w:rsidRPr="00CE1E4C">
        <w:rPr>
          <w:color w:val="282828"/>
        </w:rPr>
        <w:t xml:space="preserve">tout </w:t>
      </w:r>
      <w:r w:rsidR="00912293">
        <w:rPr>
          <w:color w:val="282828"/>
        </w:rPr>
        <w:t>l’</w:t>
      </w:r>
      <w:r w:rsidR="00930CED" w:rsidRPr="00CE1E4C">
        <w:rPr>
          <w:color w:val="282828"/>
        </w:rPr>
        <w:t xml:space="preserve">ameublement, </w:t>
      </w:r>
      <w:r w:rsidR="00912293">
        <w:rPr>
          <w:color w:val="282828"/>
        </w:rPr>
        <w:t xml:space="preserve">des </w:t>
      </w:r>
      <w:r w:rsidR="00930CED" w:rsidRPr="00CE1E4C">
        <w:rPr>
          <w:color w:val="282828"/>
        </w:rPr>
        <w:t>arcs</w:t>
      </w:r>
      <w:r w:rsidR="00500385" w:rsidRPr="00CE1E4C">
        <w:rPr>
          <w:color w:val="282828"/>
        </w:rPr>
        <w:t xml:space="preserve"> et flèches</w:t>
      </w:r>
      <w:r w:rsidR="00912293">
        <w:rPr>
          <w:color w:val="282828"/>
        </w:rPr>
        <w:t xml:space="preserve">, </w:t>
      </w:r>
      <w:r w:rsidR="00CA3E5B">
        <w:rPr>
          <w:color w:val="282828"/>
        </w:rPr>
        <w:t>notre drapeau</w:t>
      </w:r>
      <w:r w:rsidR="00500385" w:rsidRPr="00CE1E4C">
        <w:rPr>
          <w:color w:val="282828"/>
        </w:rPr>
        <w:t xml:space="preserve"> et plus de 250 coupes et </w:t>
      </w:r>
      <w:r w:rsidR="00912293" w:rsidRPr="00CE1E4C">
        <w:rPr>
          <w:color w:val="282828"/>
        </w:rPr>
        <w:t>trophées</w:t>
      </w:r>
      <w:r w:rsidR="00500385" w:rsidRPr="00CE1E4C">
        <w:rPr>
          <w:color w:val="282828"/>
        </w:rPr>
        <w:t xml:space="preserve"> re</w:t>
      </w:r>
      <w:r>
        <w:rPr>
          <w:color w:val="282828"/>
        </w:rPr>
        <w:t>m</w:t>
      </w:r>
      <w:r w:rsidR="00500385" w:rsidRPr="00CE1E4C">
        <w:rPr>
          <w:color w:val="282828"/>
        </w:rPr>
        <w:t xml:space="preserve">portés </w:t>
      </w:r>
      <w:r w:rsidR="00CE1E4C" w:rsidRPr="00CE1E4C">
        <w:rPr>
          <w:color w:val="282828"/>
        </w:rPr>
        <w:t xml:space="preserve">en </w:t>
      </w:r>
      <w:r w:rsidR="00CA3E5B" w:rsidRPr="00CE1E4C">
        <w:rPr>
          <w:color w:val="282828"/>
        </w:rPr>
        <w:t>équipe.</w:t>
      </w:r>
    </w:p>
    <w:p w14:paraId="438E25E0" w14:textId="77777777" w:rsidR="00C56E4E" w:rsidRDefault="00C56E4E" w:rsidP="001F13E1">
      <w:pPr>
        <w:pStyle w:val="NormalWeb"/>
        <w:shd w:val="clear" w:color="auto" w:fill="FFFFFF"/>
        <w:spacing w:before="0" w:beforeAutospacing="0" w:after="195" w:afterAutospacing="0"/>
        <w:jc w:val="both"/>
        <w:rPr>
          <w:b/>
          <w:color w:val="282828"/>
        </w:rPr>
      </w:pPr>
    </w:p>
    <w:p w14:paraId="3F4FE74E" w14:textId="77777777" w:rsidR="001F13E1" w:rsidRDefault="001F13E1" w:rsidP="001F13E1">
      <w:pPr>
        <w:pStyle w:val="NormalWeb"/>
        <w:shd w:val="clear" w:color="auto" w:fill="FFFFFF"/>
        <w:spacing w:before="0" w:beforeAutospacing="0" w:after="195" w:afterAutospacing="0"/>
        <w:jc w:val="both"/>
        <w:rPr>
          <w:b/>
          <w:color w:val="282828"/>
        </w:rPr>
      </w:pPr>
    </w:p>
    <w:p w14:paraId="77696882" w14:textId="77777777" w:rsidR="001F13E1" w:rsidRPr="00CE1E4C" w:rsidRDefault="001F13E1" w:rsidP="001F13E1">
      <w:pPr>
        <w:pStyle w:val="NormalWeb"/>
        <w:shd w:val="clear" w:color="auto" w:fill="FFFFFF"/>
        <w:spacing w:before="0" w:beforeAutospacing="0" w:after="195" w:afterAutospacing="0"/>
        <w:jc w:val="both"/>
        <w:rPr>
          <w:b/>
          <w:color w:val="282828"/>
        </w:rPr>
      </w:pPr>
    </w:p>
    <w:p w14:paraId="21DB46E1" w14:textId="77777777" w:rsidR="00CE1E4C" w:rsidRPr="00930CED" w:rsidRDefault="00CE1E4C" w:rsidP="00CE1E4C">
      <w:pPr>
        <w:pStyle w:val="NormalWeb"/>
        <w:numPr>
          <w:ilvl w:val="0"/>
          <w:numId w:val="1"/>
        </w:numPr>
        <w:shd w:val="clear" w:color="auto" w:fill="FFFFFF"/>
        <w:spacing w:before="0" w:beforeAutospacing="0" w:after="195" w:afterAutospacing="0"/>
        <w:jc w:val="both"/>
        <w:rPr>
          <w:rFonts w:ascii="Arial Narrow" w:hAnsi="Arial Narrow"/>
          <w:b/>
          <w:color w:val="282828"/>
          <w:u w:val="single"/>
        </w:rPr>
      </w:pPr>
      <w:r w:rsidRPr="00930CED">
        <w:rPr>
          <w:rFonts w:ascii="Arial Narrow" w:hAnsi="Arial Narrow"/>
          <w:b/>
          <w:color w:val="282828"/>
          <w:u w:val="single"/>
        </w:rPr>
        <w:t>NOS INSTALLATIONS</w:t>
      </w:r>
    </w:p>
    <w:p w14:paraId="743ADEC1" w14:textId="77777777" w:rsidR="00CE1E4C" w:rsidRDefault="00CE1E4C"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Une salle d’armes</w:t>
      </w:r>
    </w:p>
    <w:p w14:paraId="11809B16" w14:textId="77777777" w:rsidR="00CE1E4C" w:rsidRDefault="00CE1E4C"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2 jeux de tir Boursault avec buttes et allées couvertes</w:t>
      </w:r>
    </w:p>
    <w:p w14:paraId="0DCA4FF8" w14:textId="262C6DCE" w:rsidR="00CE1E4C" w:rsidRDefault="00CE1E4C"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1 stand de tir extérieur avec pas de tir 30m-50m-60m-70m </w:t>
      </w:r>
      <w:r w:rsidR="00912293">
        <w:rPr>
          <w:rFonts w:ascii="Arial Narrow" w:hAnsi="Arial Narrow"/>
          <w:color w:val="282828"/>
        </w:rPr>
        <w:t>(</w:t>
      </w:r>
      <w:r>
        <w:rPr>
          <w:rFonts w:ascii="Arial Narrow" w:hAnsi="Arial Narrow"/>
          <w:color w:val="282828"/>
        </w:rPr>
        <w:t>distance olympique</w:t>
      </w:r>
      <w:r w:rsidR="00912293">
        <w:rPr>
          <w:rFonts w:ascii="Arial Narrow" w:hAnsi="Arial Narrow"/>
          <w:color w:val="282828"/>
        </w:rPr>
        <w:t>)</w:t>
      </w:r>
      <w:r w:rsidR="00EA57A0">
        <w:rPr>
          <w:rFonts w:ascii="Arial Narrow" w:hAnsi="Arial Narrow"/>
          <w:color w:val="282828"/>
        </w:rPr>
        <w:t xml:space="preserve"> et dans le passé</w:t>
      </w:r>
      <w:r w:rsidR="00912293">
        <w:rPr>
          <w:rFonts w:ascii="Arial Narrow" w:hAnsi="Arial Narrow"/>
          <w:color w:val="282828"/>
        </w:rPr>
        <w:t>,</w:t>
      </w:r>
      <w:r w:rsidR="00EA57A0">
        <w:rPr>
          <w:rFonts w:ascii="Arial Narrow" w:hAnsi="Arial Narrow"/>
          <w:color w:val="282828"/>
        </w:rPr>
        <w:t xml:space="preserve"> un pas de tir à 90m</w:t>
      </w:r>
      <w:r w:rsidR="00912293">
        <w:rPr>
          <w:rFonts w:ascii="Arial Narrow" w:hAnsi="Arial Narrow"/>
          <w:color w:val="282828"/>
        </w:rPr>
        <w:t>,</w:t>
      </w:r>
      <w:r w:rsidR="00EA57A0">
        <w:rPr>
          <w:rFonts w:ascii="Arial Narrow" w:hAnsi="Arial Narrow"/>
          <w:color w:val="282828"/>
        </w:rPr>
        <w:t xml:space="preserve"> distance </w:t>
      </w:r>
      <w:r w:rsidR="00516DB4">
        <w:rPr>
          <w:rFonts w:ascii="Arial Narrow" w:hAnsi="Arial Narrow"/>
          <w:color w:val="282828"/>
        </w:rPr>
        <w:t>abandonnée</w:t>
      </w:r>
      <w:r w:rsidR="00EA57A0">
        <w:rPr>
          <w:rFonts w:ascii="Arial Narrow" w:hAnsi="Arial Narrow"/>
          <w:color w:val="282828"/>
        </w:rPr>
        <w:t xml:space="preserve"> </w:t>
      </w:r>
      <w:r w:rsidR="00EE07E1">
        <w:rPr>
          <w:rFonts w:ascii="Arial Narrow" w:hAnsi="Arial Narrow"/>
          <w:color w:val="282828"/>
        </w:rPr>
        <w:t>par</w:t>
      </w:r>
      <w:r w:rsidR="00EA57A0">
        <w:rPr>
          <w:rFonts w:ascii="Arial Narrow" w:hAnsi="Arial Narrow"/>
          <w:color w:val="282828"/>
        </w:rPr>
        <w:t xml:space="preserve"> la fédération</w:t>
      </w:r>
      <w:r w:rsidR="00516DB4">
        <w:rPr>
          <w:rFonts w:ascii="Arial Narrow" w:hAnsi="Arial Narrow"/>
          <w:color w:val="282828"/>
        </w:rPr>
        <w:t xml:space="preserve"> française de tir à l’arc et internationale</w:t>
      </w:r>
      <w:r>
        <w:rPr>
          <w:rFonts w:ascii="Arial Narrow" w:hAnsi="Arial Narrow"/>
          <w:color w:val="282828"/>
        </w:rPr>
        <w:t xml:space="preserve"> </w:t>
      </w:r>
    </w:p>
    <w:p w14:paraId="256AA0AE" w14:textId="744C58C7" w:rsidR="00EA57A0" w:rsidRPr="00930CED" w:rsidRDefault="00EA57A0" w:rsidP="00CE1E4C">
      <w:pPr>
        <w:pStyle w:val="NormalWeb"/>
        <w:numPr>
          <w:ilvl w:val="0"/>
          <w:numId w:val="1"/>
        </w:numPr>
        <w:shd w:val="clear" w:color="auto" w:fill="FFFFFF"/>
        <w:spacing w:before="0" w:beforeAutospacing="0" w:after="195" w:afterAutospacing="0"/>
        <w:jc w:val="both"/>
        <w:rPr>
          <w:rFonts w:ascii="Arial Narrow" w:hAnsi="Arial Narrow"/>
          <w:b/>
          <w:color w:val="282828"/>
          <w:u w:val="single"/>
        </w:rPr>
      </w:pPr>
      <w:r w:rsidRPr="00930CED">
        <w:rPr>
          <w:rFonts w:ascii="Arial Narrow" w:hAnsi="Arial Narrow"/>
          <w:b/>
          <w:color w:val="282828"/>
          <w:u w:val="single"/>
        </w:rPr>
        <w:t>DISCIPLINE TIR A L’ARC</w:t>
      </w:r>
      <w:r w:rsidR="00EE07E1" w:rsidRPr="00930CED">
        <w:rPr>
          <w:rFonts w:ascii="Arial Narrow" w:hAnsi="Arial Narrow"/>
          <w:b/>
          <w:color w:val="282828"/>
          <w:u w:val="single"/>
        </w:rPr>
        <w:t xml:space="preserve">  </w:t>
      </w:r>
    </w:p>
    <w:p w14:paraId="06A306E9" w14:textId="77777777"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Tir BEURSAULT</w:t>
      </w:r>
    </w:p>
    <w:p w14:paraId="374CC800" w14:textId="77777777"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TIR en salle 18m</w:t>
      </w:r>
    </w:p>
    <w:p w14:paraId="17A17A0D" w14:textId="635AA606"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Tir </w:t>
      </w:r>
      <w:r w:rsidR="00CA3E5B">
        <w:rPr>
          <w:rFonts w:ascii="Arial Narrow" w:hAnsi="Arial Narrow"/>
          <w:color w:val="282828"/>
        </w:rPr>
        <w:t>extérieur 50</w:t>
      </w:r>
      <w:r>
        <w:rPr>
          <w:rFonts w:ascii="Arial Narrow" w:hAnsi="Arial Narrow"/>
          <w:color w:val="282828"/>
        </w:rPr>
        <w:t>m cible anglaise de couleurs 120</w:t>
      </w:r>
      <w:proofErr w:type="gramStart"/>
      <w:r>
        <w:rPr>
          <w:rFonts w:ascii="Arial Narrow" w:hAnsi="Arial Narrow"/>
          <w:color w:val="282828"/>
        </w:rPr>
        <w:t>c</w:t>
      </w:r>
      <w:r w:rsidR="00BB6151">
        <w:rPr>
          <w:rFonts w:ascii="Arial Narrow" w:hAnsi="Arial Narrow"/>
          <w:color w:val="282828"/>
        </w:rPr>
        <w:t>m</w:t>
      </w:r>
      <w:r>
        <w:rPr>
          <w:rFonts w:ascii="Arial Narrow" w:hAnsi="Arial Narrow"/>
          <w:color w:val="282828"/>
        </w:rPr>
        <w:t xml:space="preserve">  TAE</w:t>
      </w:r>
      <w:proofErr w:type="gramEnd"/>
      <w:r>
        <w:rPr>
          <w:rFonts w:ascii="Arial Narrow" w:hAnsi="Arial Narrow"/>
          <w:color w:val="282828"/>
        </w:rPr>
        <w:t xml:space="preserve"> National</w:t>
      </w:r>
    </w:p>
    <w:p w14:paraId="28D3F43B" w14:textId="14EEE801"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Tir </w:t>
      </w:r>
      <w:r w:rsidR="00BB6151">
        <w:rPr>
          <w:rFonts w:ascii="Arial Narrow" w:hAnsi="Arial Narrow"/>
          <w:color w:val="282828"/>
        </w:rPr>
        <w:t>extérieur</w:t>
      </w:r>
      <w:r>
        <w:rPr>
          <w:rFonts w:ascii="Arial Narrow" w:hAnsi="Arial Narrow"/>
          <w:color w:val="282828"/>
        </w:rPr>
        <w:t xml:space="preserve"> 70m cible anglaise de couleurs 120</w:t>
      </w:r>
      <w:proofErr w:type="gramStart"/>
      <w:r>
        <w:rPr>
          <w:rFonts w:ascii="Arial Narrow" w:hAnsi="Arial Narrow"/>
          <w:color w:val="282828"/>
        </w:rPr>
        <w:t>c</w:t>
      </w:r>
      <w:r w:rsidR="00BB6151">
        <w:rPr>
          <w:rFonts w:ascii="Arial Narrow" w:hAnsi="Arial Narrow"/>
          <w:color w:val="282828"/>
        </w:rPr>
        <w:t>m</w:t>
      </w:r>
      <w:r>
        <w:rPr>
          <w:rFonts w:ascii="Arial Narrow" w:hAnsi="Arial Narrow"/>
          <w:color w:val="282828"/>
        </w:rPr>
        <w:t xml:space="preserve">  TAE</w:t>
      </w:r>
      <w:proofErr w:type="gramEnd"/>
      <w:r>
        <w:rPr>
          <w:rFonts w:ascii="Arial Narrow" w:hAnsi="Arial Narrow"/>
          <w:color w:val="282828"/>
        </w:rPr>
        <w:t xml:space="preserve"> international</w:t>
      </w:r>
    </w:p>
    <w:p w14:paraId="664D350D" w14:textId="77777777"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Tir en Campagne Parcours cibles connues et inconnues</w:t>
      </w:r>
    </w:p>
    <w:p w14:paraId="3AF927B6" w14:textId="77777777"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Tir sur cibles 3D</w:t>
      </w:r>
    </w:p>
    <w:p w14:paraId="037551DB" w14:textId="65F910BD" w:rsidR="00EA57A0"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Chaque </w:t>
      </w:r>
      <w:r w:rsidR="00912293">
        <w:rPr>
          <w:rFonts w:ascii="Arial Narrow" w:hAnsi="Arial Narrow"/>
          <w:color w:val="282828"/>
        </w:rPr>
        <w:t>d</w:t>
      </w:r>
      <w:r>
        <w:rPr>
          <w:rFonts w:ascii="Arial Narrow" w:hAnsi="Arial Narrow"/>
          <w:color w:val="282828"/>
        </w:rPr>
        <w:t>iscipl</w:t>
      </w:r>
      <w:r w:rsidR="00912293">
        <w:rPr>
          <w:rFonts w:ascii="Arial Narrow" w:hAnsi="Arial Narrow"/>
          <w:color w:val="282828"/>
        </w:rPr>
        <w:t>ine</w:t>
      </w:r>
      <w:r>
        <w:rPr>
          <w:rFonts w:ascii="Arial Narrow" w:hAnsi="Arial Narrow"/>
          <w:color w:val="282828"/>
        </w:rPr>
        <w:t xml:space="preserve"> possède ses divers Championnats</w:t>
      </w:r>
    </w:p>
    <w:p w14:paraId="46D1DEC7" w14:textId="7A05891F" w:rsidR="00EA57A0" w:rsidRPr="00CE1E4C" w:rsidRDefault="00EA57A0" w:rsidP="00CE1E4C">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Championn</w:t>
      </w:r>
      <w:r w:rsidR="00912293">
        <w:rPr>
          <w:rFonts w:ascii="Arial Narrow" w:hAnsi="Arial Narrow"/>
          <w:color w:val="282828"/>
        </w:rPr>
        <w:t>a</w:t>
      </w:r>
      <w:r>
        <w:rPr>
          <w:rFonts w:ascii="Arial Narrow" w:hAnsi="Arial Narrow"/>
          <w:color w:val="282828"/>
        </w:rPr>
        <w:t>t de Ronde – Championnat Départemental – Championnat de Ligue – Championnat de France</w:t>
      </w:r>
    </w:p>
    <w:p w14:paraId="7C5C562D" w14:textId="25CEFB9E" w:rsidR="00825AB5" w:rsidRDefault="00680437" w:rsidP="00680437">
      <w:pPr>
        <w:pStyle w:val="NormalWeb"/>
        <w:shd w:val="clear" w:color="auto" w:fill="FFFFFF"/>
        <w:spacing w:before="0" w:beforeAutospacing="0" w:after="195" w:afterAutospacing="0"/>
        <w:ind w:left="643"/>
        <w:jc w:val="both"/>
        <w:rPr>
          <w:rFonts w:ascii="Arial Narrow" w:hAnsi="Arial Narrow"/>
          <w:color w:val="282828"/>
        </w:rPr>
      </w:pPr>
      <w:r>
        <w:rPr>
          <w:rFonts w:ascii="Arial Narrow" w:hAnsi="Arial Narrow"/>
          <w:color w:val="282828"/>
        </w:rPr>
        <w:t>La Compagnie d’arc de Janville 2 Champion</w:t>
      </w:r>
      <w:r w:rsidR="008265B9">
        <w:rPr>
          <w:rFonts w:ascii="Arial Narrow" w:hAnsi="Arial Narrow"/>
          <w:color w:val="282828"/>
        </w:rPr>
        <w:t>s</w:t>
      </w:r>
      <w:r>
        <w:rPr>
          <w:rFonts w:ascii="Arial Narrow" w:hAnsi="Arial Narrow"/>
          <w:color w:val="282828"/>
        </w:rPr>
        <w:t xml:space="preserve"> de France dans ses rangs</w:t>
      </w:r>
      <w:r w:rsidR="00CA3E5B">
        <w:rPr>
          <w:rFonts w:ascii="Arial Narrow" w:hAnsi="Arial Narrow"/>
          <w:color w:val="282828"/>
        </w:rPr>
        <w:t> :</w:t>
      </w:r>
    </w:p>
    <w:p w14:paraId="7D62ED09" w14:textId="77777777" w:rsidR="00680437" w:rsidRDefault="00680437" w:rsidP="00680437">
      <w:pPr>
        <w:pStyle w:val="NormalWeb"/>
        <w:shd w:val="clear" w:color="auto" w:fill="FFFFFF"/>
        <w:spacing w:before="0" w:beforeAutospacing="0" w:after="195" w:afterAutospacing="0"/>
        <w:ind w:left="643"/>
        <w:jc w:val="both"/>
        <w:rPr>
          <w:rFonts w:ascii="Arial Narrow" w:hAnsi="Arial Narrow"/>
          <w:color w:val="282828"/>
        </w:rPr>
      </w:pPr>
      <w:proofErr w:type="gramStart"/>
      <w:r>
        <w:rPr>
          <w:rFonts w:ascii="Arial Narrow" w:hAnsi="Arial Narrow"/>
          <w:color w:val="282828"/>
        </w:rPr>
        <w:t>1972  -</w:t>
      </w:r>
      <w:proofErr w:type="gramEnd"/>
      <w:r>
        <w:rPr>
          <w:rFonts w:ascii="Arial Narrow" w:hAnsi="Arial Narrow"/>
          <w:color w:val="282828"/>
        </w:rPr>
        <w:t xml:space="preserve"> Jean Claude LAVAL  Champion de France Tir en Campagne</w:t>
      </w:r>
    </w:p>
    <w:p w14:paraId="572C79AA" w14:textId="50A8B085" w:rsidR="00680437" w:rsidRDefault="00680437" w:rsidP="00680437">
      <w:pPr>
        <w:pStyle w:val="NormalWeb"/>
        <w:shd w:val="clear" w:color="auto" w:fill="FFFFFF"/>
        <w:spacing w:before="0" w:beforeAutospacing="0" w:after="195" w:afterAutospacing="0"/>
        <w:ind w:left="643"/>
        <w:jc w:val="both"/>
        <w:rPr>
          <w:rFonts w:ascii="Arial Narrow" w:hAnsi="Arial Narrow"/>
          <w:color w:val="282828"/>
        </w:rPr>
      </w:pPr>
      <w:r>
        <w:rPr>
          <w:rFonts w:ascii="Arial Narrow" w:hAnsi="Arial Narrow"/>
          <w:color w:val="282828"/>
        </w:rPr>
        <w:t xml:space="preserve">1997 </w:t>
      </w:r>
      <w:r w:rsidR="00930CED">
        <w:rPr>
          <w:rFonts w:ascii="Arial Narrow" w:hAnsi="Arial Narrow"/>
          <w:color w:val="282828"/>
        </w:rPr>
        <w:t>-</w:t>
      </w:r>
      <w:r>
        <w:rPr>
          <w:rFonts w:ascii="Arial Narrow" w:hAnsi="Arial Narrow"/>
          <w:color w:val="282828"/>
        </w:rPr>
        <w:t xml:space="preserve"> Carine GAUER aujourd’hui Carine BAUDESSON – Championne de Trance tir </w:t>
      </w:r>
      <w:proofErr w:type="spellStart"/>
      <w:r>
        <w:rPr>
          <w:rFonts w:ascii="Arial Narrow" w:hAnsi="Arial Narrow"/>
          <w:color w:val="282828"/>
        </w:rPr>
        <w:t>Beursault</w:t>
      </w:r>
      <w:proofErr w:type="spellEnd"/>
    </w:p>
    <w:p w14:paraId="60445149" w14:textId="29CE110D" w:rsidR="00680437" w:rsidRDefault="00680437" w:rsidP="00680437">
      <w:pPr>
        <w:pStyle w:val="NormalWeb"/>
        <w:shd w:val="clear" w:color="auto" w:fill="FFFFFF"/>
        <w:spacing w:before="0" w:beforeAutospacing="0" w:after="195" w:afterAutospacing="0"/>
        <w:ind w:left="643"/>
        <w:jc w:val="both"/>
        <w:rPr>
          <w:rFonts w:ascii="Arial Narrow" w:hAnsi="Arial Narrow"/>
          <w:color w:val="282828"/>
        </w:rPr>
      </w:pPr>
      <w:r>
        <w:rPr>
          <w:rFonts w:ascii="Arial Narrow" w:hAnsi="Arial Narrow"/>
          <w:color w:val="282828"/>
        </w:rPr>
        <w:t xml:space="preserve">             </w:t>
      </w:r>
      <w:proofErr w:type="gramStart"/>
      <w:r w:rsidR="00912293">
        <w:rPr>
          <w:rFonts w:ascii="Arial Narrow" w:hAnsi="Arial Narrow"/>
          <w:color w:val="282828"/>
        </w:rPr>
        <w:t>e</w:t>
      </w:r>
      <w:r>
        <w:rPr>
          <w:rFonts w:ascii="Arial Narrow" w:hAnsi="Arial Narrow"/>
          <w:color w:val="282828"/>
        </w:rPr>
        <w:t>t</w:t>
      </w:r>
      <w:proofErr w:type="gramEnd"/>
      <w:r>
        <w:rPr>
          <w:rFonts w:ascii="Arial Narrow" w:hAnsi="Arial Narrow"/>
          <w:color w:val="282828"/>
        </w:rPr>
        <w:t xml:space="preserve"> Vice-Championne de France </w:t>
      </w:r>
      <w:proofErr w:type="spellStart"/>
      <w:r w:rsidR="00EE07E1">
        <w:rPr>
          <w:rFonts w:ascii="Arial Narrow" w:hAnsi="Arial Narrow"/>
          <w:color w:val="282828"/>
        </w:rPr>
        <w:t>B</w:t>
      </w:r>
      <w:r>
        <w:rPr>
          <w:rFonts w:ascii="Arial Narrow" w:hAnsi="Arial Narrow"/>
          <w:color w:val="282828"/>
        </w:rPr>
        <w:t>eursault</w:t>
      </w:r>
      <w:proofErr w:type="spellEnd"/>
      <w:r>
        <w:rPr>
          <w:rFonts w:ascii="Arial Narrow" w:hAnsi="Arial Narrow"/>
          <w:color w:val="282828"/>
        </w:rPr>
        <w:t xml:space="preserve"> en 1998</w:t>
      </w:r>
    </w:p>
    <w:p w14:paraId="37EF5841" w14:textId="44BB8B26" w:rsidR="00680437" w:rsidRDefault="00680437" w:rsidP="00680437">
      <w:pPr>
        <w:pStyle w:val="NormalWeb"/>
        <w:shd w:val="clear" w:color="auto" w:fill="FFFFFF"/>
        <w:spacing w:before="0" w:beforeAutospacing="0" w:after="195" w:afterAutospacing="0"/>
        <w:ind w:left="643"/>
        <w:jc w:val="both"/>
        <w:rPr>
          <w:rFonts w:ascii="Arial Narrow" w:hAnsi="Arial Narrow"/>
          <w:color w:val="282828"/>
        </w:rPr>
      </w:pPr>
      <w:r>
        <w:rPr>
          <w:rFonts w:ascii="Arial Narrow" w:hAnsi="Arial Narrow"/>
          <w:color w:val="282828"/>
        </w:rPr>
        <w:t xml:space="preserve">Un autre Champion de France tir </w:t>
      </w:r>
      <w:proofErr w:type="spellStart"/>
      <w:r>
        <w:rPr>
          <w:rFonts w:ascii="Arial Narrow" w:hAnsi="Arial Narrow"/>
          <w:color w:val="282828"/>
        </w:rPr>
        <w:t>Beursaut</w:t>
      </w:r>
      <w:proofErr w:type="spellEnd"/>
      <w:r>
        <w:rPr>
          <w:rFonts w:ascii="Arial Narrow" w:hAnsi="Arial Narrow"/>
          <w:color w:val="282828"/>
        </w:rPr>
        <w:t xml:space="preserve"> </w:t>
      </w:r>
      <w:proofErr w:type="spellStart"/>
      <w:r>
        <w:rPr>
          <w:rFonts w:ascii="Arial Narrow" w:hAnsi="Arial Narrow"/>
          <w:color w:val="282828"/>
        </w:rPr>
        <w:t>parmis</w:t>
      </w:r>
      <w:proofErr w:type="spellEnd"/>
      <w:r>
        <w:rPr>
          <w:rFonts w:ascii="Arial Narrow" w:hAnsi="Arial Narrow"/>
          <w:color w:val="282828"/>
        </w:rPr>
        <w:t xml:space="preserve"> nos licenciés</w:t>
      </w:r>
      <w:r w:rsidR="00912293">
        <w:rPr>
          <w:rFonts w:ascii="Arial Narrow" w:hAnsi="Arial Narrow"/>
          <w:color w:val="282828"/>
        </w:rPr>
        <w:t>,</w:t>
      </w:r>
      <w:r>
        <w:rPr>
          <w:rFonts w:ascii="Arial Narrow" w:hAnsi="Arial Narrow"/>
          <w:color w:val="282828"/>
        </w:rPr>
        <w:t xml:space="preserve"> notre trésorier Francis DEBLOIS</w:t>
      </w:r>
      <w:r w:rsidR="00912293">
        <w:rPr>
          <w:rFonts w:ascii="Arial Narrow" w:hAnsi="Arial Narrow"/>
          <w:color w:val="282828"/>
        </w:rPr>
        <w:t>,</w:t>
      </w:r>
      <w:r>
        <w:rPr>
          <w:rFonts w:ascii="Arial Narrow" w:hAnsi="Arial Narrow"/>
          <w:color w:val="282828"/>
        </w:rPr>
        <w:t xml:space="preserve"> titre </w:t>
      </w:r>
      <w:r w:rsidR="00BB6151">
        <w:rPr>
          <w:rFonts w:ascii="Arial Narrow" w:hAnsi="Arial Narrow"/>
          <w:color w:val="282828"/>
        </w:rPr>
        <w:t>acquit</w:t>
      </w:r>
      <w:r>
        <w:rPr>
          <w:rFonts w:ascii="Arial Narrow" w:hAnsi="Arial Narrow"/>
          <w:color w:val="282828"/>
        </w:rPr>
        <w:t xml:space="preserve"> en1970 au sein de la Compagnie d’arc de </w:t>
      </w:r>
      <w:proofErr w:type="spellStart"/>
      <w:r>
        <w:rPr>
          <w:rFonts w:ascii="Arial Narrow" w:hAnsi="Arial Narrow"/>
          <w:color w:val="282828"/>
        </w:rPr>
        <w:t>Jaux</w:t>
      </w:r>
      <w:proofErr w:type="spellEnd"/>
    </w:p>
    <w:p w14:paraId="74197D51" w14:textId="77777777" w:rsidR="00680437" w:rsidRPr="00930CED" w:rsidRDefault="00680437" w:rsidP="00680437">
      <w:pPr>
        <w:pStyle w:val="NormalWeb"/>
        <w:shd w:val="clear" w:color="auto" w:fill="FFFFFF"/>
        <w:spacing w:before="0" w:beforeAutospacing="0" w:after="195" w:afterAutospacing="0"/>
        <w:ind w:left="643"/>
        <w:jc w:val="both"/>
        <w:rPr>
          <w:rFonts w:ascii="Arial Narrow" w:hAnsi="Arial Narrow"/>
          <w:b/>
          <w:color w:val="282828"/>
          <w:u w:val="single"/>
        </w:rPr>
      </w:pPr>
      <w:r w:rsidRPr="00930CED">
        <w:rPr>
          <w:rFonts w:ascii="Arial Narrow" w:hAnsi="Arial Narrow"/>
          <w:b/>
          <w:color w:val="282828"/>
          <w:u w:val="single"/>
        </w:rPr>
        <w:t>NOS TRADITIONS</w:t>
      </w:r>
    </w:p>
    <w:p w14:paraId="10E9861D" w14:textId="75ABA080" w:rsidR="00680437" w:rsidRPr="000C29EB" w:rsidRDefault="00680437" w:rsidP="00680437">
      <w:pPr>
        <w:pStyle w:val="NormalWeb"/>
        <w:shd w:val="clear" w:color="auto" w:fill="FFFFFF"/>
        <w:spacing w:before="0" w:beforeAutospacing="0" w:after="195" w:afterAutospacing="0"/>
        <w:ind w:left="643"/>
        <w:jc w:val="both"/>
        <w:rPr>
          <w:rFonts w:ascii="Arial Narrow" w:hAnsi="Arial Narrow"/>
          <w:b/>
          <w:color w:val="282828"/>
        </w:rPr>
      </w:pPr>
      <w:r w:rsidRPr="000C29EB">
        <w:rPr>
          <w:rFonts w:ascii="Arial Narrow" w:hAnsi="Arial Narrow"/>
          <w:b/>
          <w:color w:val="282828"/>
        </w:rPr>
        <w:t>S</w:t>
      </w:r>
      <w:r w:rsidR="00930CED">
        <w:rPr>
          <w:rFonts w:ascii="Arial Narrow" w:hAnsi="Arial Narrow"/>
          <w:b/>
          <w:color w:val="282828"/>
        </w:rPr>
        <w:t>ain</w:t>
      </w:r>
      <w:r w:rsidRPr="000C29EB">
        <w:rPr>
          <w:rFonts w:ascii="Arial Narrow" w:hAnsi="Arial Narrow"/>
          <w:b/>
          <w:color w:val="282828"/>
        </w:rPr>
        <w:t xml:space="preserve">t Sébastien en </w:t>
      </w:r>
      <w:r w:rsidR="00930CED" w:rsidRPr="000C29EB">
        <w:rPr>
          <w:rFonts w:ascii="Arial Narrow" w:hAnsi="Arial Narrow"/>
          <w:b/>
          <w:color w:val="282828"/>
        </w:rPr>
        <w:t>janvier</w:t>
      </w:r>
      <w:r w:rsidR="00930CED">
        <w:rPr>
          <w:rFonts w:ascii="Arial Narrow" w:hAnsi="Arial Narrow"/>
          <w:b/>
          <w:color w:val="282828"/>
        </w:rPr>
        <w:t>,</w:t>
      </w:r>
      <w:r w:rsidRPr="000C29EB">
        <w:rPr>
          <w:rFonts w:ascii="Arial Narrow" w:hAnsi="Arial Narrow"/>
          <w:b/>
          <w:color w:val="282828"/>
        </w:rPr>
        <w:t xml:space="preserve"> fête de </w:t>
      </w:r>
      <w:r w:rsidR="00912293">
        <w:rPr>
          <w:rFonts w:ascii="Arial Narrow" w:hAnsi="Arial Narrow"/>
          <w:b/>
          <w:color w:val="282828"/>
        </w:rPr>
        <w:t xml:space="preserve">notre </w:t>
      </w:r>
      <w:r w:rsidRPr="000C29EB">
        <w:rPr>
          <w:rFonts w:ascii="Arial Narrow" w:hAnsi="Arial Narrow"/>
          <w:b/>
          <w:color w:val="282828"/>
        </w:rPr>
        <w:t>S</w:t>
      </w:r>
      <w:r w:rsidR="00912293">
        <w:rPr>
          <w:rFonts w:ascii="Arial Narrow" w:hAnsi="Arial Narrow"/>
          <w:b/>
          <w:color w:val="282828"/>
        </w:rPr>
        <w:t>ain</w:t>
      </w:r>
      <w:r w:rsidRPr="000C29EB">
        <w:rPr>
          <w:rFonts w:ascii="Arial Narrow" w:hAnsi="Arial Narrow"/>
          <w:b/>
          <w:color w:val="282828"/>
        </w:rPr>
        <w:t>t Patron</w:t>
      </w:r>
      <w:r w:rsidR="00912293">
        <w:rPr>
          <w:rFonts w:ascii="Arial Narrow" w:hAnsi="Arial Narrow"/>
          <w:b/>
          <w:color w:val="282828"/>
        </w:rPr>
        <w:t>.</w:t>
      </w:r>
    </w:p>
    <w:p w14:paraId="69CAB969" w14:textId="543955D2" w:rsidR="00825AB5" w:rsidRPr="000C29EB" w:rsidRDefault="00680437" w:rsidP="00680437">
      <w:pPr>
        <w:pStyle w:val="NormalWeb"/>
        <w:shd w:val="clear" w:color="auto" w:fill="FFFFFF"/>
        <w:spacing w:before="0" w:beforeAutospacing="0" w:after="195" w:afterAutospacing="0"/>
        <w:ind w:left="643"/>
        <w:jc w:val="both"/>
        <w:rPr>
          <w:rFonts w:ascii="Arial Narrow" w:hAnsi="Arial Narrow"/>
          <w:b/>
          <w:color w:val="282828"/>
        </w:rPr>
      </w:pPr>
      <w:r w:rsidRPr="000C29EB">
        <w:rPr>
          <w:rFonts w:ascii="Arial Narrow" w:hAnsi="Arial Narrow"/>
          <w:b/>
          <w:color w:val="282828"/>
        </w:rPr>
        <w:t xml:space="preserve">Le Tir à l’oiseau en </w:t>
      </w:r>
      <w:r w:rsidR="00930CED" w:rsidRPr="000C29EB">
        <w:rPr>
          <w:rFonts w:ascii="Arial Narrow" w:hAnsi="Arial Narrow"/>
          <w:b/>
          <w:color w:val="282828"/>
        </w:rPr>
        <w:t>avril.</w:t>
      </w:r>
      <w:r w:rsidR="00AD2E45" w:rsidRPr="000C29EB">
        <w:rPr>
          <w:rFonts w:ascii="Arial Narrow" w:hAnsi="Arial Narrow"/>
          <w:b/>
          <w:color w:val="282828"/>
        </w:rPr>
        <w:t xml:space="preserve"> C’est un tir annuel</w:t>
      </w:r>
      <w:r w:rsidR="00912293">
        <w:rPr>
          <w:rFonts w:ascii="Arial Narrow" w:hAnsi="Arial Narrow"/>
          <w:b/>
          <w:color w:val="282828"/>
        </w:rPr>
        <w:t>.</w:t>
      </w:r>
    </w:p>
    <w:p w14:paraId="2137D7CC" w14:textId="104A9BCA" w:rsidR="00680437" w:rsidRDefault="00680437" w:rsidP="00680437">
      <w:pPr>
        <w:pStyle w:val="NormalWeb"/>
        <w:shd w:val="clear" w:color="auto" w:fill="FFFFFF"/>
        <w:spacing w:before="0" w:beforeAutospacing="0" w:after="195" w:afterAutospacing="0"/>
        <w:ind w:left="643"/>
        <w:jc w:val="both"/>
        <w:rPr>
          <w:rFonts w:ascii="Arial Narrow" w:hAnsi="Arial Narrow"/>
          <w:color w:val="282828"/>
        </w:rPr>
      </w:pPr>
      <w:r>
        <w:rPr>
          <w:rFonts w:ascii="Arial Narrow" w:hAnsi="Arial Narrow"/>
          <w:color w:val="282828"/>
        </w:rPr>
        <w:tab/>
      </w:r>
      <w:r>
        <w:rPr>
          <w:rFonts w:ascii="Arial Narrow" w:hAnsi="Arial Narrow"/>
          <w:color w:val="282828"/>
        </w:rPr>
        <w:tab/>
        <w:t xml:space="preserve">Ce tir à l’oiseau désigne le Roi et </w:t>
      </w:r>
      <w:r w:rsidR="00912293">
        <w:rPr>
          <w:rFonts w:ascii="Arial Narrow" w:hAnsi="Arial Narrow"/>
          <w:color w:val="282828"/>
        </w:rPr>
        <w:t xml:space="preserve">le </w:t>
      </w:r>
      <w:r>
        <w:rPr>
          <w:rFonts w:ascii="Arial Narrow" w:hAnsi="Arial Narrow"/>
          <w:color w:val="282828"/>
        </w:rPr>
        <w:t>Roitelet de la Compagnie</w:t>
      </w:r>
      <w:r w:rsidR="00FD29E7">
        <w:rPr>
          <w:rFonts w:ascii="Arial Narrow" w:hAnsi="Arial Narrow"/>
          <w:color w:val="282828"/>
        </w:rPr>
        <w:t xml:space="preserve"> de l’année</w:t>
      </w:r>
      <w:r w:rsidR="00912293">
        <w:rPr>
          <w:rFonts w:ascii="Arial Narrow" w:hAnsi="Arial Narrow"/>
          <w:color w:val="282828"/>
        </w:rPr>
        <w:t>.</w:t>
      </w:r>
    </w:p>
    <w:p w14:paraId="765E811A" w14:textId="2775C896" w:rsidR="00D21B00" w:rsidRDefault="00930CED" w:rsidP="00D21B00">
      <w:pPr>
        <w:pStyle w:val="NormalWeb"/>
        <w:shd w:val="clear" w:color="auto" w:fill="FFFFFF"/>
        <w:spacing w:before="0" w:beforeAutospacing="0" w:after="195" w:afterAutospacing="0"/>
        <w:ind w:left="708" w:firstLine="708"/>
        <w:jc w:val="both"/>
        <w:rPr>
          <w:rFonts w:ascii="Arial Narrow" w:hAnsi="Arial Narrow"/>
          <w:color w:val="282828"/>
        </w:rPr>
      </w:pPr>
      <w:r>
        <w:rPr>
          <w:rFonts w:ascii="Arial Narrow" w:hAnsi="Arial Narrow"/>
          <w:color w:val="282828"/>
        </w:rPr>
        <w:t>Tir qui</w:t>
      </w:r>
      <w:r w:rsidR="00017C72">
        <w:rPr>
          <w:rFonts w:ascii="Arial Narrow" w:hAnsi="Arial Narrow"/>
          <w:color w:val="282828"/>
        </w:rPr>
        <w:t xml:space="preserve"> consiste à abattre un oiseau de bois situé au bout d’une perche à </w:t>
      </w:r>
      <w:r w:rsidR="00362230">
        <w:rPr>
          <w:rFonts w:ascii="Arial Narrow" w:hAnsi="Arial Narrow"/>
          <w:color w:val="282828"/>
        </w:rPr>
        <w:t>une</w:t>
      </w:r>
      <w:r w:rsidR="00017C72">
        <w:rPr>
          <w:rFonts w:ascii="Arial Narrow" w:hAnsi="Arial Narrow"/>
          <w:color w:val="282828"/>
        </w:rPr>
        <w:t xml:space="preserve"> hauteur de 18/20m</w:t>
      </w:r>
      <w:r>
        <w:rPr>
          <w:rFonts w:ascii="Arial Narrow" w:hAnsi="Arial Narrow"/>
          <w:color w:val="282828"/>
        </w:rPr>
        <w:t>.</w:t>
      </w:r>
      <w:r w:rsidR="00D21B00">
        <w:rPr>
          <w:rFonts w:ascii="Arial Narrow" w:hAnsi="Arial Narrow"/>
          <w:color w:val="282828"/>
        </w:rPr>
        <w:t xml:space="preserve">   </w:t>
      </w:r>
      <w:r w:rsidR="00017C72">
        <w:rPr>
          <w:rFonts w:ascii="Arial Narrow" w:hAnsi="Arial Narrow"/>
          <w:color w:val="282828"/>
        </w:rPr>
        <w:t>Actuellement</w:t>
      </w:r>
      <w:r w:rsidR="00912293">
        <w:rPr>
          <w:rFonts w:ascii="Arial Narrow" w:hAnsi="Arial Narrow"/>
          <w:color w:val="282828"/>
        </w:rPr>
        <w:t>,</w:t>
      </w:r>
      <w:r w:rsidR="00362230">
        <w:rPr>
          <w:rFonts w:ascii="Arial Narrow" w:hAnsi="Arial Narrow"/>
          <w:color w:val="282828"/>
        </w:rPr>
        <w:t xml:space="preserve"> n’ayant plus de lieu pour mettre une perche,</w:t>
      </w:r>
      <w:r w:rsidR="00017C72">
        <w:rPr>
          <w:rFonts w:ascii="Arial Narrow" w:hAnsi="Arial Narrow"/>
          <w:color w:val="282828"/>
        </w:rPr>
        <w:t xml:space="preserve"> </w:t>
      </w:r>
      <w:r w:rsidR="00FD29E7">
        <w:rPr>
          <w:rFonts w:ascii="Arial Narrow" w:hAnsi="Arial Narrow"/>
          <w:color w:val="282828"/>
        </w:rPr>
        <w:t>le</w:t>
      </w:r>
      <w:r w:rsidR="00017C72">
        <w:rPr>
          <w:rFonts w:ascii="Arial Narrow" w:hAnsi="Arial Narrow"/>
          <w:color w:val="282828"/>
        </w:rPr>
        <w:t xml:space="preserve"> tir </w:t>
      </w:r>
      <w:r w:rsidR="00FD29E7">
        <w:rPr>
          <w:rFonts w:ascii="Arial Narrow" w:hAnsi="Arial Narrow"/>
          <w:color w:val="282828"/>
        </w:rPr>
        <w:t>a lieu</w:t>
      </w:r>
      <w:r w:rsidR="00017C72">
        <w:rPr>
          <w:rFonts w:ascii="Arial Narrow" w:hAnsi="Arial Narrow"/>
          <w:color w:val="282828"/>
        </w:rPr>
        <w:t xml:space="preserve"> dans le jeu d’arc</w:t>
      </w:r>
      <w:r w:rsidR="00FD29E7">
        <w:rPr>
          <w:rFonts w:ascii="Arial Narrow" w:hAnsi="Arial Narrow"/>
          <w:color w:val="282828"/>
        </w:rPr>
        <w:t>,</w:t>
      </w:r>
      <w:r w:rsidR="00017C72">
        <w:rPr>
          <w:rFonts w:ascii="Arial Narrow" w:hAnsi="Arial Narrow"/>
          <w:color w:val="282828"/>
        </w:rPr>
        <w:t xml:space="preserve"> oiseau fixé sur une planchette devant </w:t>
      </w:r>
      <w:r w:rsidR="00912293">
        <w:rPr>
          <w:rFonts w:ascii="Arial Narrow" w:hAnsi="Arial Narrow"/>
          <w:color w:val="282828"/>
        </w:rPr>
        <w:t>une</w:t>
      </w:r>
      <w:r w:rsidR="00017C72">
        <w:rPr>
          <w:rFonts w:ascii="Arial Narrow" w:hAnsi="Arial Narrow"/>
          <w:color w:val="282828"/>
        </w:rPr>
        <w:t xml:space="preserve"> cible à une distance de 40 m </w:t>
      </w:r>
      <w:r>
        <w:rPr>
          <w:rFonts w:ascii="Arial Narrow" w:hAnsi="Arial Narrow"/>
          <w:color w:val="282828"/>
        </w:rPr>
        <w:t xml:space="preserve">environ. </w:t>
      </w:r>
      <w:r w:rsidR="00FD29E7">
        <w:rPr>
          <w:rFonts w:ascii="Arial Narrow" w:hAnsi="Arial Narrow"/>
          <w:color w:val="282828"/>
        </w:rPr>
        <w:t xml:space="preserve">Chaque </w:t>
      </w:r>
      <w:r w:rsidR="00912293">
        <w:rPr>
          <w:rFonts w:ascii="Arial Narrow" w:hAnsi="Arial Narrow"/>
          <w:color w:val="282828"/>
        </w:rPr>
        <w:t>archer</w:t>
      </w:r>
      <w:r w:rsidR="00FD29E7">
        <w:rPr>
          <w:rFonts w:ascii="Arial Narrow" w:hAnsi="Arial Narrow"/>
          <w:color w:val="282828"/>
        </w:rPr>
        <w:t xml:space="preserve"> tire </w:t>
      </w:r>
      <w:r w:rsidR="00362230">
        <w:rPr>
          <w:rFonts w:ascii="Arial Narrow" w:hAnsi="Arial Narrow"/>
          <w:color w:val="282828"/>
        </w:rPr>
        <w:t xml:space="preserve">dans un ordre </w:t>
      </w:r>
      <w:r>
        <w:rPr>
          <w:rFonts w:ascii="Arial Narrow" w:hAnsi="Arial Narrow"/>
          <w:color w:val="282828"/>
        </w:rPr>
        <w:t>précis suivant</w:t>
      </w:r>
      <w:r w:rsidR="00362230">
        <w:rPr>
          <w:rFonts w:ascii="Arial Narrow" w:hAnsi="Arial Narrow"/>
          <w:color w:val="282828"/>
        </w:rPr>
        <w:t xml:space="preserve"> le protocole. Des invités présents, non archers sont </w:t>
      </w:r>
      <w:r w:rsidR="00912293">
        <w:rPr>
          <w:rFonts w:ascii="Arial Narrow" w:hAnsi="Arial Narrow"/>
          <w:color w:val="282828"/>
        </w:rPr>
        <w:t>invités</w:t>
      </w:r>
      <w:r w:rsidR="00362230">
        <w:rPr>
          <w:rFonts w:ascii="Arial Narrow" w:hAnsi="Arial Narrow"/>
          <w:color w:val="282828"/>
        </w:rPr>
        <w:t xml:space="preserve"> pour les premières </w:t>
      </w:r>
      <w:r>
        <w:rPr>
          <w:rFonts w:ascii="Arial Narrow" w:hAnsi="Arial Narrow"/>
          <w:color w:val="282828"/>
        </w:rPr>
        <w:t>flèches</w:t>
      </w:r>
      <w:r w:rsidR="00912293">
        <w:rPr>
          <w:rFonts w:ascii="Arial Narrow" w:hAnsi="Arial Narrow"/>
          <w:color w:val="282828"/>
        </w:rPr>
        <w:t>.</w:t>
      </w:r>
      <w:r>
        <w:rPr>
          <w:rFonts w:ascii="Arial Narrow" w:hAnsi="Arial Narrow"/>
          <w:color w:val="282828"/>
        </w:rPr>
        <w:t xml:space="preserve"> </w:t>
      </w:r>
      <w:r w:rsidR="00912293">
        <w:rPr>
          <w:rFonts w:ascii="Arial Narrow" w:hAnsi="Arial Narrow"/>
          <w:color w:val="282828"/>
        </w:rPr>
        <w:t>Le</w:t>
      </w:r>
      <w:r w:rsidR="00362230">
        <w:rPr>
          <w:rFonts w:ascii="Arial Narrow" w:hAnsi="Arial Narrow"/>
          <w:color w:val="282828"/>
        </w:rPr>
        <w:t xml:space="preserve"> Ro</w:t>
      </w:r>
      <w:r w:rsidR="00D91CBA">
        <w:rPr>
          <w:rFonts w:ascii="Arial Narrow" w:hAnsi="Arial Narrow"/>
          <w:color w:val="282828"/>
        </w:rPr>
        <w:t xml:space="preserve">y </w:t>
      </w:r>
      <w:r w:rsidR="00362230">
        <w:rPr>
          <w:rFonts w:ascii="Arial Narrow" w:hAnsi="Arial Narrow"/>
          <w:color w:val="282828"/>
        </w:rPr>
        <w:t xml:space="preserve">de l’année précédente </w:t>
      </w:r>
      <w:r>
        <w:rPr>
          <w:rFonts w:ascii="Arial Narrow" w:hAnsi="Arial Narrow"/>
          <w:color w:val="282828"/>
        </w:rPr>
        <w:t>commence,</w:t>
      </w:r>
      <w:r w:rsidR="00912293">
        <w:rPr>
          <w:rFonts w:ascii="Arial Narrow" w:hAnsi="Arial Narrow"/>
          <w:color w:val="282828"/>
        </w:rPr>
        <w:t xml:space="preserve"> puis</w:t>
      </w:r>
      <w:r>
        <w:rPr>
          <w:rFonts w:ascii="Arial Narrow" w:hAnsi="Arial Narrow"/>
          <w:color w:val="282828"/>
        </w:rPr>
        <w:t xml:space="preserve"> les</w:t>
      </w:r>
      <w:r w:rsidR="00362230">
        <w:rPr>
          <w:rFonts w:ascii="Arial Narrow" w:hAnsi="Arial Narrow"/>
          <w:color w:val="282828"/>
        </w:rPr>
        <w:t xml:space="preserve"> officiers</w:t>
      </w:r>
      <w:r w:rsidR="00912293">
        <w:rPr>
          <w:rFonts w:ascii="Arial Narrow" w:hAnsi="Arial Narrow"/>
          <w:color w:val="282828"/>
        </w:rPr>
        <w:t>,</w:t>
      </w:r>
      <w:r w:rsidR="00362230">
        <w:rPr>
          <w:rFonts w:ascii="Arial Narrow" w:hAnsi="Arial Narrow"/>
          <w:color w:val="282828"/>
        </w:rPr>
        <w:t xml:space="preserve"> et ensuite les chevaliers</w:t>
      </w:r>
      <w:r w:rsidR="00912293">
        <w:rPr>
          <w:rFonts w:ascii="Arial Narrow" w:hAnsi="Arial Narrow"/>
          <w:color w:val="282828"/>
        </w:rPr>
        <w:t>,</w:t>
      </w:r>
      <w:r w:rsidR="00362230">
        <w:rPr>
          <w:rFonts w:ascii="Arial Narrow" w:hAnsi="Arial Narrow"/>
          <w:color w:val="282828"/>
        </w:rPr>
        <w:t xml:space="preserve"> vont concourir en</w:t>
      </w:r>
      <w:r w:rsidR="00D21B00">
        <w:rPr>
          <w:rFonts w:ascii="Arial Narrow" w:hAnsi="Arial Narrow"/>
          <w:color w:val="282828"/>
        </w:rPr>
        <w:t xml:space="preserve"> suivant les </w:t>
      </w:r>
      <w:r>
        <w:rPr>
          <w:rFonts w:ascii="Arial Narrow" w:hAnsi="Arial Narrow"/>
          <w:color w:val="282828"/>
        </w:rPr>
        <w:t>numéros d’ordre</w:t>
      </w:r>
      <w:r w:rsidR="00D21B00">
        <w:rPr>
          <w:rFonts w:ascii="Arial Narrow" w:hAnsi="Arial Narrow"/>
          <w:color w:val="282828"/>
        </w:rPr>
        <w:t xml:space="preserve"> après tirage au sort, Pour que l’abat </w:t>
      </w:r>
      <w:r w:rsidR="00912293">
        <w:rPr>
          <w:rFonts w:ascii="Arial Narrow" w:hAnsi="Arial Narrow"/>
          <w:color w:val="282828"/>
        </w:rPr>
        <w:t xml:space="preserve">de </w:t>
      </w:r>
      <w:r w:rsidR="00D21B00">
        <w:rPr>
          <w:rFonts w:ascii="Arial Narrow" w:hAnsi="Arial Narrow"/>
          <w:color w:val="282828"/>
        </w:rPr>
        <w:t>l’oiseau soit bon et valid</w:t>
      </w:r>
      <w:r w:rsidR="00912293">
        <w:rPr>
          <w:rFonts w:ascii="Arial Narrow" w:hAnsi="Arial Narrow"/>
          <w:color w:val="282828"/>
        </w:rPr>
        <w:t>é</w:t>
      </w:r>
      <w:r w:rsidR="00D21B00">
        <w:rPr>
          <w:rFonts w:ascii="Arial Narrow" w:hAnsi="Arial Narrow"/>
          <w:color w:val="282828"/>
        </w:rPr>
        <w:t xml:space="preserve">, il faut que l’oiseau soit touché de la pointe de la flèche ce qui se </w:t>
      </w:r>
      <w:r w:rsidR="00EE07E1">
        <w:rPr>
          <w:rFonts w:ascii="Arial Narrow" w:hAnsi="Arial Narrow"/>
          <w:color w:val="282828"/>
        </w:rPr>
        <w:t>vérifie</w:t>
      </w:r>
      <w:r w:rsidR="00D21B00">
        <w:rPr>
          <w:rFonts w:ascii="Arial Narrow" w:hAnsi="Arial Narrow"/>
          <w:color w:val="282828"/>
        </w:rPr>
        <w:t xml:space="preserve"> par la présence d’un point d’impact</w:t>
      </w:r>
    </w:p>
    <w:p w14:paraId="228BB40A" w14:textId="02D16BCB" w:rsidR="00EB4F6C" w:rsidRDefault="00D21B00" w:rsidP="00EB4F6C">
      <w:pPr>
        <w:pStyle w:val="NormalWeb"/>
        <w:shd w:val="clear" w:color="auto" w:fill="FFFFFF"/>
        <w:spacing w:before="0" w:beforeAutospacing="0" w:after="195" w:afterAutospacing="0"/>
        <w:ind w:left="708" w:firstLine="708"/>
        <w:jc w:val="both"/>
        <w:rPr>
          <w:rFonts w:ascii="Arial Narrow" w:hAnsi="Arial Narrow"/>
          <w:color w:val="282828"/>
        </w:rPr>
      </w:pPr>
      <w:r>
        <w:rPr>
          <w:rFonts w:ascii="Arial Narrow" w:hAnsi="Arial Narrow"/>
          <w:color w:val="282828"/>
        </w:rPr>
        <w:t xml:space="preserve">Lors de la remise de l’écharpe </w:t>
      </w:r>
      <w:r w:rsidR="00930465">
        <w:rPr>
          <w:rFonts w:ascii="Arial Narrow" w:hAnsi="Arial Narrow"/>
          <w:color w:val="282828"/>
        </w:rPr>
        <w:t xml:space="preserve">au nouveau </w:t>
      </w:r>
      <w:r w:rsidR="00421E4E">
        <w:rPr>
          <w:rFonts w:ascii="Arial Narrow" w:hAnsi="Arial Narrow"/>
          <w:color w:val="282828"/>
        </w:rPr>
        <w:t>Roy</w:t>
      </w:r>
      <w:r w:rsidR="00D91CBA">
        <w:rPr>
          <w:rFonts w:ascii="Arial Narrow" w:hAnsi="Arial Narrow"/>
          <w:color w:val="282828"/>
        </w:rPr>
        <w:t>,</w:t>
      </w:r>
      <w:r w:rsidR="00930465">
        <w:rPr>
          <w:rFonts w:ascii="Arial Narrow" w:hAnsi="Arial Narrow"/>
          <w:color w:val="282828"/>
        </w:rPr>
        <w:t xml:space="preserve"> le capitaine demande à </w:t>
      </w:r>
      <w:r w:rsidR="00930CED">
        <w:rPr>
          <w:rFonts w:ascii="Arial Narrow" w:hAnsi="Arial Narrow"/>
          <w:color w:val="282828"/>
        </w:rPr>
        <w:t>l’archer « </w:t>
      </w:r>
      <w:r w:rsidR="00BB6151">
        <w:rPr>
          <w:rFonts w:ascii="Arial Narrow" w:hAnsi="Arial Narrow"/>
          <w:color w:val="282828"/>
        </w:rPr>
        <w:t>Comment</w:t>
      </w:r>
      <w:r w:rsidR="00930465">
        <w:rPr>
          <w:rFonts w:ascii="Arial Narrow" w:hAnsi="Arial Narrow"/>
          <w:color w:val="282828"/>
        </w:rPr>
        <w:t xml:space="preserve"> as-tu abattu l’oiseau ?</w:t>
      </w:r>
      <w:r w:rsidR="00421E4E">
        <w:rPr>
          <w:rFonts w:ascii="Arial Narrow" w:hAnsi="Arial Narrow"/>
          <w:color w:val="282828"/>
        </w:rPr>
        <w:t> »</w:t>
      </w:r>
      <w:r w:rsidR="00930465">
        <w:rPr>
          <w:rFonts w:ascii="Arial Narrow" w:hAnsi="Arial Narrow"/>
          <w:color w:val="282828"/>
        </w:rPr>
        <w:t xml:space="preserve"> L’archer répond </w:t>
      </w:r>
      <w:r w:rsidR="00930CED">
        <w:rPr>
          <w:rFonts w:ascii="Arial Narrow" w:hAnsi="Arial Narrow"/>
          <w:color w:val="282828"/>
        </w:rPr>
        <w:t>« J’ai</w:t>
      </w:r>
      <w:r w:rsidR="00930465">
        <w:rPr>
          <w:rFonts w:ascii="Arial Narrow" w:hAnsi="Arial Narrow"/>
          <w:color w:val="282828"/>
        </w:rPr>
        <w:t xml:space="preserve"> lancé de l’encoche et frappé du fer</w:t>
      </w:r>
      <w:r w:rsidR="00421E4E">
        <w:rPr>
          <w:rFonts w:ascii="Arial Narrow" w:hAnsi="Arial Narrow"/>
          <w:color w:val="282828"/>
        </w:rPr>
        <w:t> </w:t>
      </w:r>
      <w:r w:rsidR="00930CED">
        <w:rPr>
          <w:rFonts w:ascii="Arial Narrow" w:hAnsi="Arial Narrow"/>
          <w:color w:val="282828"/>
        </w:rPr>
        <w:t>». Le</w:t>
      </w:r>
      <w:r w:rsidR="00421E4E">
        <w:rPr>
          <w:rFonts w:ascii="Arial Narrow" w:hAnsi="Arial Narrow"/>
          <w:color w:val="282828"/>
        </w:rPr>
        <w:t xml:space="preserve"> roi </w:t>
      </w:r>
      <w:r w:rsidR="00930CED">
        <w:rPr>
          <w:rFonts w:ascii="Arial Narrow" w:hAnsi="Arial Narrow"/>
          <w:color w:val="282828"/>
        </w:rPr>
        <w:t>reçoit une</w:t>
      </w:r>
      <w:r w:rsidR="00421E4E">
        <w:rPr>
          <w:rFonts w:ascii="Arial Narrow" w:hAnsi="Arial Narrow"/>
          <w:color w:val="282828"/>
        </w:rPr>
        <w:t xml:space="preserve"> écharpe rouge</w:t>
      </w:r>
      <w:r w:rsidR="00D91CBA">
        <w:rPr>
          <w:rFonts w:ascii="Arial Narrow" w:hAnsi="Arial Narrow"/>
          <w:color w:val="282828"/>
        </w:rPr>
        <w:t>.</w:t>
      </w:r>
    </w:p>
    <w:p w14:paraId="6486A531" w14:textId="497D9096" w:rsidR="00EB4F6C" w:rsidRDefault="00EB4F6C" w:rsidP="00EB4F6C">
      <w:pPr>
        <w:pStyle w:val="NormalWeb"/>
        <w:shd w:val="clear" w:color="auto" w:fill="FFFFFF"/>
        <w:spacing w:before="0" w:beforeAutospacing="0" w:after="195" w:afterAutospacing="0"/>
        <w:ind w:left="708" w:firstLine="708"/>
        <w:jc w:val="both"/>
        <w:rPr>
          <w:rFonts w:ascii="Arial Narrow" w:hAnsi="Arial Narrow"/>
          <w:color w:val="282828"/>
        </w:rPr>
      </w:pPr>
      <w:r>
        <w:rPr>
          <w:rFonts w:ascii="Arial Narrow" w:hAnsi="Arial Narrow"/>
          <w:color w:val="282828"/>
        </w:rPr>
        <w:t xml:space="preserve">Le roi de l’année peut conquérir </w:t>
      </w:r>
      <w:r w:rsidR="00D91CBA">
        <w:rPr>
          <w:rFonts w:ascii="Arial Narrow" w:hAnsi="Arial Narrow"/>
          <w:color w:val="282828"/>
        </w:rPr>
        <w:t xml:space="preserve">pour </w:t>
      </w:r>
      <w:r>
        <w:rPr>
          <w:rFonts w:ascii="Arial Narrow" w:hAnsi="Arial Narrow"/>
          <w:color w:val="282828"/>
        </w:rPr>
        <w:t xml:space="preserve">le titre </w:t>
      </w:r>
      <w:r w:rsidR="00D91CBA">
        <w:rPr>
          <w:rFonts w:ascii="Arial Narrow" w:hAnsi="Arial Narrow"/>
          <w:color w:val="282828"/>
        </w:rPr>
        <w:t xml:space="preserve">de </w:t>
      </w:r>
      <w:r>
        <w:rPr>
          <w:rFonts w:ascii="Arial Narrow" w:hAnsi="Arial Narrow"/>
          <w:color w:val="282828"/>
        </w:rPr>
        <w:t>Ro</w:t>
      </w:r>
      <w:r w:rsidR="00D91CBA">
        <w:rPr>
          <w:rFonts w:ascii="Arial Narrow" w:hAnsi="Arial Narrow"/>
          <w:color w:val="282828"/>
        </w:rPr>
        <w:t>y</w:t>
      </w:r>
      <w:r>
        <w:rPr>
          <w:rFonts w:ascii="Arial Narrow" w:hAnsi="Arial Narrow"/>
          <w:color w:val="282828"/>
        </w:rPr>
        <w:t xml:space="preserve"> de France qui a lieu chaque année à Vic sur Aisne le </w:t>
      </w:r>
      <w:r w:rsidR="00930CED">
        <w:rPr>
          <w:rFonts w:ascii="Arial Narrow" w:hAnsi="Arial Narrow"/>
          <w:color w:val="282828"/>
        </w:rPr>
        <w:t>1</w:t>
      </w:r>
      <w:r>
        <w:rPr>
          <w:rFonts w:ascii="Arial Narrow" w:hAnsi="Arial Narrow"/>
          <w:color w:val="282828"/>
        </w:rPr>
        <w:t xml:space="preserve">er </w:t>
      </w:r>
      <w:r w:rsidR="00930CED">
        <w:rPr>
          <w:rFonts w:ascii="Arial Narrow" w:hAnsi="Arial Narrow"/>
          <w:color w:val="282828"/>
        </w:rPr>
        <w:t>mai.</w:t>
      </w:r>
      <w:r>
        <w:rPr>
          <w:rFonts w:ascii="Arial Narrow" w:hAnsi="Arial Narrow"/>
          <w:color w:val="282828"/>
        </w:rPr>
        <w:t xml:space="preserve"> </w:t>
      </w:r>
    </w:p>
    <w:p w14:paraId="66AAA14D" w14:textId="0ABAB4A9" w:rsidR="00EB4F6C" w:rsidRDefault="00421E4E" w:rsidP="00930CED">
      <w:pPr>
        <w:pStyle w:val="NormalWeb"/>
        <w:shd w:val="clear" w:color="auto" w:fill="FFFFFF"/>
        <w:spacing w:before="0" w:beforeAutospacing="0" w:after="195" w:afterAutospacing="0"/>
        <w:ind w:left="708" w:firstLine="708"/>
        <w:jc w:val="both"/>
        <w:rPr>
          <w:rFonts w:ascii="Arial Narrow" w:hAnsi="Arial Narrow"/>
          <w:color w:val="282828"/>
        </w:rPr>
      </w:pPr>
      <w:r>
        <w:rPr>
          <w:rFonts w:ascii="Arial Narrow" w:hAnsi="Arial Narrow"/>
          <w:color w:val="282828"/>
        </w:rPr>
        <w:lastRenderedPageBreak/>
        <w:t xml:space="preserve">Lorsque le même Roy abat l’oiseau trois années de suite, il est nommé </w:t>
      </w:r>
      <w:r w:rsidR="00BB6151">
        <w:rPr>
          <w:rFonts w:ascii="Arial Narrow" w:hAnsi="Arial Narrow"/>
          <w:color w:val="282828"/>
        </w:rPr>
        <w:t>Empereur.</w:t>
      </w:r>
      <w:r>
        <w:rPr>
          <w:rFonts w:ascii="Arial Narrow" w:hAnsi="Arial Narrow"/>
          <w:color w:val="282828"/>
        </w:rPr>
        <w:t xml:space="preserve"> Titre acquis </w:t>
      </w:r>
      <w:r w:rsidR="00930CED">
        <w:rPr>
          <w:rFonts w:ascii="Arial Narrow" w:hAnsi="Arial Narrow"/>
          <w:color w:val="282828"/>
        </w:rPr>
        <w:t>à</w:t>
      </w:r>
      <w:r>
        <w:rPr>
          <w:rFonts w:ascii="Arial Narrow" w:hAnsi="Arial Narrow"/>
          <w:color w:val="282828"/>
        </w:rPr>
        <w:t xml:space="preserve"> </w:t>
      </w:r>
      <w:r w:rsidR="00BB6151">
        <w:rPr>
          <w:rFonts w:ascii="Arial Narrow" w:hAnsi="Arial Narrow"/>
          <w:color w:val="282828"/>
        </w:rPr>
        <w:t>vie dans</w:t>
      </w:r>
      <w:r w:rsidR="00930CED">
        <w:rPr>
          <w:rFonts w:ascii="Arial Narrow" w:hAnsi="Arial Narrow"/>
          <w:color w:val="282828"/>
        </w:rPr>
        <w:t xml:space="preserve"> </w:t>
      </w:r>
      <w:r>
        <w:rPr>
          <w:rFonts w:ascii="Arial Narrow" w:hAnsi="Arial Narrow"/>
          <w:color w:val="282828"/>
        </w:rPr>
        <w:t xml:space="preserve">la </w:t>
      </w:r>
      <w:r w:rsidR="00D91CBA">
        <w:rPr>
          <w:rFonts w:ascii="Arial Narrow" w:hAnsi="Arial Narrow"/>
          <w:color w:val="282828"/>
        </w:rPr>
        <w:t>C</w:t>
      </w:r>
      <w:r>
        <w:rPr>
          <w:rFonts w:ascii="Arial Narrow" w:hAnsi="Arial Narrow"/>
          <w:color w:val="282828"/>
        </w:rPr>
        <w:t>ompagnie tant que le chevalier y reste. Il reçoit une écharpe verte</w:t>
      </w:r>
      <w:r w:rsidR="00930CED">
        <w:rPr>
          <w:rFonts w:ascii="Arial Narrow" w:hAnsi="Arial Narrow"/>
          <w:color w:val="282828"/>
        </w:rPr>
        <w:t>.</w:t>
      </w:r>
    </w:p>
    <w:p w14:paraId="3AFAF545" w14:textId="335FB1A0" w:rsidR="00421E4E" w:rsidRDefault="00421E4E" w:rsidP="00930CED">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Liste des archers devenus Empereur</w:t>
      </w:r>
      <w:r w:rsidR="00930CED">
        <w:rPr>
          <w:rFonts w:ascii="Arial Narrow" w:hAnsi="Arial Narrow"/>
          <w:color w:val="282828"/>
        </w:rPr>
        <w:t> :</w:t>
      </w:r>
    </w:p>
    <w:p w14:paraId="40B1A45B" w14:textId="1F7ADC64" w:rsidR="00930CED" w:rsidRDefault="00421E4E" w:rsidP="00930CED">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1883 DEMOULIN Narcisse </w:t>
      </w:r>
    </w:p>
    <w:p w14:paraId="2CF299B0" w14:textId="077E72E9" w:rsidR="00930CED" w:rsidRDefault="00421E4E" w:rsidP="00930CED">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1954 BAUGIN Alfred </w:t>
      </w:r>
    </w:p>
    <w:p w14:paraId="48A019EE" w14:textId="33238B93" w:rsidR="00421E4E" w:rsidRDefault="00421E4E" w:rsidP="00930CED">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1966 BOULLENOIS Gatien</w:t>
      </w:r>
    </w:p>
    <w:p w14:paraId="410F8C56" w14:textId="1730B523" w:rsidR="000C29EB" w:rsidRDefault="00D91CBA" w:rsidP="00930CED">
      <w:pPr>
        <w:pStyle w:val="NormalWeb"/>
        <w:numPr>
          <w:ilvl w:val="0"/>
          <w:numId w:val="1"/>
        </w:numPr>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2010 </w:t>
      </w:r>
      <w:r w:rsidR="00CA3E5B">
        <w:rPr>
          <w:rFonts w:ascii="Arial Narrow" w:hAnsi="Arial Narrow"/>
          <w:color w:val="282828"/>
        </w:rPr>
        <w:t>BOUCAUT Fabien</w:t>
      </w:r>
    </w:p>
    <w:p w14:paraId="0C87A705" w14:textId="77777777" w:rsidR="000C29EB" w:rsidRDefault="000C29EB" w:rsidP="000C29EB">
      <w:pPr>
        <w:pStyle w:val="NormalWeb"/>
        <w:shd w:val="clear" w:color="auto" w:fill="FFFFFF"/>
        <w:spacing w:before="0" w:beforeAutospacing="0" w:after="195" w:afterAutospacing="0"/>
        <w:jc w:val="both"/>
        <w:rPr>
          <w:rFonts w:ascii="Arial Narrow" w:hAnsi="Arial Narrow"/>
          <w:b/>
          <w:color w:val="282828"/>
        </w:rPr>
      </w:pPr>
      <w:r>
        <w:rPr>
          <w:rFonts w:ascii="Arial Narrow" w:hAnsi="Arial Narrow"/>
          <w:color w:val="282828"/>
        </w:rPr>
        <w:t xml:space="preserve">                   </w:t>
      </w:r>
      <w:r w:rsidRPr="000C29EB">
        <w:rPr>
          <w:rFonts w:ascii="Arial Narrow" w:hAnsi="Arial Narrow"/>
          <w:b/>
          <w:color w:val="282828"/>
        </w:rPr>
        <w:t>Le Bouquet Provincial</w:t>
      </w:r>
    </w:p>
    <w:p w14:paraId="4B1F343F" w14:textId="51AF4905" w:rsidR="000C29EB" w:rsidRDefault="0021086B" w:rsidP="000860CF">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b/>
          <w:color w:val="282828"/>
        </w:rPr>
        <w:tab/>
      </w:r>
      <w:r>
        <w:rPr>
          <w:rFonts w:ascii="Arial Narrow" w:hAnsi="Arial Narrow"/>
          <w:b/>
          <w:color w:val="282828"/>
        </w:rPr>
        <w:tab/>
      </w:r>
      <w:r w:rsidR="000860CF">
        <w:rPr>
          <w:rFonts w:ascii="Arial Narrow" w:hAnsi="Arial Narrow"/>
          <w:color w:val="282828"/>
        </w:rPr>
        <w:t xml:space="preserve">A partir du XV </w:t>
      </w:r>
      <w:r w:rsidR="00BB6151">
        <w:rPr>
          <w:rFonts w:ascii="Arial Narrow" w:hAnsi="Arial Narrow"/>
          <w:color w:val="282828"/>
        </w:rPr>
        <w:t>siècle, la</w:t>
      </w:r>
      <w:r w:rsidR="000860CF">
        <w:rPr>
          <w:rFonts w:ascii="Arial Narrow" w:hAnsi="Arial Narrow"/>
          <w:color w:val="282828"/>
        </w:rPr>
        <w:t xml:space="preserve"> pratique du tir à l’arc ne fit plus partie des entrainements </w:t>
      </w:r>
      <w:r w:rsidR="00EE07E1">
        <w:rPr>
          <w:rFonts w:ascii="Arial Narrow" w:hAnsi="Arial Narrow"/>
          <w:color w:val="282828"/>
        </w:rPr>
        <w:t>militaires, et</w:t>
      </w:r>
      <w:r w:rsidR="000860CF">
        <w:rPr>
          <w:rFonts w:ascii="Arial Narrow" w:hAnsi="Arial Narrow"/>
          <w:color w:val="282828"/>
        </w:rPr>
        <w:t xml:space="preserve"> ce qui était un ex</w:t>
      </w:r>
      <w:r w:rsidR="00E40E36">
        <w:rPr>
          <w:rFonts w:ascii="Arial Narrow" w:hAnsi="Arial Narrow"/>
          <w:color w:val="282828"/>
        </w:rPr>
        <w:t xml:space="preserve">ercice obligatoire devint une pratique de </w:t>
      </w:r>
      <w:r w:rsidR="00BB6151">
        <w:rPr>
          <w:rFonts w:ascii="Arial Narrow" w:hAnsi="Arial Narrow"/>
          <w:color w:val="282828"/>
        </w:rPr>
        <w:t>loisirs pour</w:t>
      </w:r>
      <w:r w:rsidR="00E40E36">
        <w:rPr>
          <w:rFonts w:ascii="Arial Narrow" w:hAnsi="Arial Narrow"/>
          <w:color w:val="282828"/>
        </w:rPr>
        <w:t xml:space="preserve"> les archers.</w:t>
      </w:r>
      <w:r w:rsidR="00AA2987">
        <w:rPr>
          <w:rFonts w:ascii="Arial Narrow" w:hAnsi="Arial Narrow"/>
          <w:color w:val="282828"/>
        </w:rPr>
        <w:t xml:space="preserve"> Cependant, l’envie</w:t>
      </w:r>
      <w:r w:rsidR="00E40E36">
        <w:rPr>
          <w:rFonts w:ascii="Arial Narrow" w:hAnsi="Arial Narrow"/>
          <w:color w:val="282828"/>
        </w:rPr>
        <w:t xml:space="preserve"> de </w:t>
      </w:r>
      <w:r w:rsidR="00AA2987">
        <w:rPr>
          <w:rFonts w:ascii="Arial Narrow" w:hAnsi="Arial Narrow"/>
          <w:color w:val="282828"/>
        </w:rPr>
        <w:t xml:space="preserve">se </w:t>
      </w:r>
      <w:r w:rsidR="00E40E36">
        <w:rPr>
          <w:rFonts w:ascii="Arial Narrow" w:hAnsi="Arial Narrow"/>
          <w:color w:val="282828"/>
        </w:rPr>
        <w:t xml:space="preserve">confronter </w:t>
      </w:r>
      <w:r w:rsidR="00EE07E1">
        <w:rPr>
          <w:rFonts w:ascii="Arial Narrow" w:hAnsi="Arial Narrow"/>
          <w:color w:val="282828"/>
        </w:rPr>
        <w:t>aux</w:t>
      </w:r>
      <w:r w:rsidR="00E40E36">
        <w:rPr>
          <w:rFonts w:ascii="Arial Narrow" w:hAnsi="Arial Narrow"/>
          <w:color w:val="282828"/>
        </w:rPr>
        <w:t xml:space="preserve"> autres était toujours présente</w:t>
      </w:r>
      <w:r w:rsidR="00AA2987">
        <w:rPr>
          <w:rFonts w:ascii="Arial Narrow" w:hAnsi="Arial Narrow"/>
          <w:color w:val="282828"/>
        </w:rPr>
        <w:t> ;</w:t>
      </w:r>
      <w:r w:rsidR="00E40E36">
        <w:rPr>
          <w:rFonts w:ascii="Arial Narrow" w:hAnsi="Arial Narrow"/>
          <w:color w:val="282828"/>
        </w:rPr>
        <w:t xml:space="preserve"> c’est pour cela que des compétitions furent crées entre les </w:t>
      </w:r>
      <w:r w:rsidR="00D91CBA">
        <w:rPr>
          <w:rFonts w:ascii="Arial Narrow" w:hAnsi="Arial Narrow"/>
          <w:color w:val="282828"/>
        </w:rPr>
        <w:t>C</w:t>
      </w:r>
      <w:r w:rsidR="00E40E36">
        <w:rPr>
          <w:rFonts w:ascii="Arial Narrow" w:hAnsi="Arial Narrow"/>
          <w:color w:val="282828"/>
        </w:rPr>
        <w:t xml:space="preserve">ompagnies d’une </w:t>
      </w:r>
      <w:r w:rsidR="00EE07E1">
        <w:rPr>
          <w:rFonts w:ascii="Arial Narrow" w:hAnsi="Arial Narrow"/>
          <w:color w:val="282828"/>
        </w:rPr>
        <w:t>province, ce</w:t>
      </w:r>
      <w:r w:rsidR="00E40E36">
        <w:rPr>
          <w:rFonts w:ascii="Arial Narrow" w:hAnsi="Arial Narrow"/>
          <w:color w:val="282828"/>
        </w:rPr>
        <w:t xml:space="preserve"> qui fit naitre au </w:t>
      </w:r>
      <w:r w:rsidR="00D91CBA">
        <w:rPr>
          <w:rFonts w:ascii="Arial Narrow" w:hAnsi="Arial Narrow"/>
          <w:color w:val="282828"/>
        </w:rPr>
        <w:t>XVI</w:t>
      </w:r>
      <w:r w:rsidR="00E40E36">
        <w:rPr>
          <w:rFonts w:ascii="Arial Narrow" w:hAnsi="Arial Narrow"/>
          <w:color w:val="282828"/>
        </w:rPr>
        <w:t xml:space="preserve"> siècle le </w:t>
      </w:r>
      <w:r w:rsidR="00D91CBA">
        <w:rPr>
          <w:rFonts w:ascii="Arial Narrow" w:hAnsi="Arial Narrow"/>
          <w:color w:val="282828"/>
        </w:rPr>
        <w:t>B</w:t>
      </w:r>
      <w:r w:rsidR="00E40E36">
        <w:rPr>
          <w:rFonts w:ascii="Arial Narrow" w:hAnsi="Arial Narrow"/>
          <w:color w:val="282828"/>
        </w:rPr>
        <w:t xml:space="preserve">ouquet </w:t>
      </w:r>
      <w:r w:rsidR="00D91CBA">
        <w:rPr>
          <w:rFonts w:ascii="Arial Narrow" w:hAnsi="Arial Narrow"/>
          <w:color w:val="282828"/>
        </w:rPr>
        <w:t>P</w:t>
      </w:r>
      <w:r w:rsidR="00E40E36">
        <w:rPr>
          <w:rFonts w:ascii="Arial Narrow" w:hAnsi="Arial Narrow"/>
          <w:color w:val="282828"/>
        </w:rPr>
        <w:t>rovincial.</w:t>
      </w:r>
    </w:p>
    <w:p w14:paraId="07242F07" w14:textId="1320A5D6" w:rsidR="00E40E36" w:rsidRDefault="00E21290" w:rsidP="000860CF">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Le </w:t>
      </w:r>
      <w:r w:rsidR="00D91CBA">
        <w:rPr>
          <w:rFonts w:ascii="Arial Narrow" w:hAnsi="Arial Narrow"/>
          <w:color w:val="282828"/>
        </w:rPr>
        <w:t>B</w:t>
      </w:r>
      <w:r>
        <w:rPr>
          <w:rFonts w:ascii="Arial Narrow" w:hAnsi="Arial Narrow"/>
          <w:color w:val="282828"/>
        </w:rPr>
        <w:t xml:space="preserve">ouquet </w:t>
      </w:r>
      <w:r w:rsidR="00D91CBA">
        <w:rPr>
          <w:rFonts w:ascii="Arial Narrow" w:hAnsi="Arial Narrow"/>
          <w:color w:val="282828"/>
        </w:rPr>
        <w:t>P</w:t>
      </w:r>
      <w:r>
        <w:rPr>
          <w:rFonts w:ascii="Arial Narrow" w:hAnsi="Arial Narrow"/>
          <w:color w:val="282828"/>
        </w:rPr>
        <w:t>rovincial est une tradition très ancrée en Picardie</w:t>
      </w:r>
      <w:r w:rsidR="00AA2987">
        <w:rPr>
          <w:rFonts w:ascii="Arial Narrow" w:hAnsi="Arial Narrow"/>
          <w:color w:val="282828"/>
        </w:rPr>
        <w:t>,</w:t>
      </w:r>
      <w:r>
        <w:rPr>
          <w:rFonts w:ascii="Arial Narrow" w:hAnsi="Arial Narrow"/>
          <w:color w:val="282828"/>
        </w:rPr>
        <w:t xml:space="preserve"> e</w:t>
      </w:r>
      <w:r w:rsidR="00AA2987">
        <w:rPr>
          <w:rFonts w:ascii="Arial Narrow" w:hAnsi="Arial Narrow"/>
          <w:color w:val="282828"/>
        </w:rPr>
        <w:t>n</w:t>
      </w:r>
      <w:r>
        <w:rPr>
          <w:rFonts w:ascii="Arial Narrow" w:hAnsi="Arial Narrow"/>
          <w:color w:val="282828"/>
        </w:rPr>
        <w:t xml:space="preserve"> Ile de France et en </w:t>
      </w:r>
      <w:r w:rsidR="00D91CBA">
        <w:rPr>
          <w:rFonts w:ascii="Arial Narrow" w:hAnsi="Arial Narrow"/>
          <w:color w:val="282828"/>
        </w:rPr>
        <w:t>C</w:t>
      </w:r>
      <w:r>
        <w:rPr>
          <w:rFonts w:ascii="Arial Narrow" w:hAnsi="Arial Narrow"/>
          <w:color w:val="282828"/>
        </w:rPr>
        <w:t>hampagne.</w:t>
      </w:r>
      <w:r w:rsidR="00D91CBA">
        <w:rPr>
          <w:rFonts w:ascii="Arial Narrow" w:hAnsi="Arial Narrow"/>
          <w:color w:val="282828"/>
        </w:rPr>
        <w:t xml:space="preserve"> I</w:t>
      </w:r>
      <w:r>
        <w:rPr>
          <w:rFonts w:ascii="Arial Narrow" w:hAnsi="Arial Narrow"/>
          <w:color w:val="282828"/>
        </w:rPr>
        <w:t xml:space="preserve">l </w:t>
      </w:r>
      <w:r w:rsidR="003B5BCC">
        <w:rPr>
          <w:rFonts w:ascii="Arial Narrow" w:hAnsi="Arial Narrow"/>
          <w:color w:val="282828"/>
        </w:rPr>
        <w:t>s’agit</w:t>
      </w:r>
      <w:r>
        <w:rPr>
          <w:rFonts w:ascii="Arial Narrow" w:hAnsi="Arial Narrow"/>
          <w:color w:val="282828"/>
        </w:rPr>
        <w:t xml:space="preserve"> d’une fête très populaire mais aussi d’une saison de compétition à laquelle les ligues de tir à l’arc sont obligées de participer</w:t>
      </w:r>
      <w:r w:rsidR="003B5BCC">
        <w:rPr>
          <w:rFonts w:ascii="Arial Narrow" w:hAnsi="Arial Narrow"/>
          <w:color w:val="282828"/>
        </w:rPr>
        <w:t xml:space="preserve"> afin d’</w:t>
      </w:r>
      <w:r w:rsidR="00EE07E1">
        <w:rPr>
          <w:rFonts w:ascii="Arial Narrow" w:hAnsi="Arial Narrow"/>
          <w:color w:val="282828"/>
        </w:rPr>
        <w:t>intégrer</w:t>
      </w:r>
      <w:r w:rsidR="003B5BCC">
        <w:rPr>
          <w:rFonts w:ascii="Arial Narrow" w:hAnsi="Arial Narrow"/>
          <w:color w:val="282828"/>
        </w:rPr>
        <w:t xml:space="preserve"> le Championnat de France de Tir </w:t>
      </w:r>
      <w:proofErr w:type="spellStart"/>
      <w:r w:rsidR="003B5BCC">
        <w:rPr>
          <w:rFonts w:ascii="Arial Narrow" w:hAnsi="Arial Narrow"/>
          <w:color w:val="282828"/>
        </w:rPr>
        <w:t>Beursault</w:t>
      </w:r>
      <w:proofErr w:type="spellEnd"/>
      <w:r w:rsidR="003B5BCC">
        <w:rPr>
          <w:rFonts w:ascii="Arial Narrow" w:hAnsi="Arial Narrow"/>
          <w:color w:val="282828"/>
        </w:rPr>
        <w:t>,</w:t>
      </w:r>
      <w:r w:rsidR="00AA2987">
        <w:rPr>
          <w:rFonts w:ascii="Arial Narrow" w:hAnsi="Arial Narrow"/>
          <w:color w:val="282828"/>
        </w:rPr>
        <w:t xml:space="preserve"> </w:t>
      </w:r>
      <w:r w:rsidR="003B5BCC">
        <w:rPr>
          <w:rFonts w:ascii="Arial Narrow" w:hAnsi="Arial Narrow"/>
          <w:color w:val="282828"/>
        </w:rPr>
        <w:t xml:space="preserve">reconnu par la Fédération Française de </w:t>
      </w:r>
      <w:r w:rsidR="00D91CBA">
        <w:rPr>
          <w:rFonts w:ascii="Arial Narrow" w:hAnsi="Arial Narrow"/>
          <w:color w:val="282828"/>
        </w:rPr>
        <w:t>tir à</w:t>
      </w:r>
      <w:r w:rsidR="003B5BCC">
        <w:rPr>
          <w:rFonts w:ascii="Arial Narrow" w:hAnsi="Arial Narrow"/>
          <w:color w:val="282828"/>
        </w:rPr>
        <w:t xml:space="preserve"> l’arc</w:t>
      </w:r>
      <w:r w:rsidR="00D91CBA">
        <w:rPr>
          <w:rFonts w:ascii="Arial Narrow" w:hAnsi="Arial Narrow"/>
          <w:color w:val="282828"/>
        </w:rPr>
        <w:t>.</w:t>
      </w:r>
    </w:p>
    <w:p w14:paraId="122CE6BA" w14:textId="230CC256" w:rsidR="003B5BCC" w:rsidRDefault="003B5BCC" w:rsidP="000860CF">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La fête a généralement lieu un dimanche en extérieur</w:t>
      </w:r>
      <w:r w:rsidR="00D91CBA">
        <w:rPr>
          <w:rFonts w:ascii="Arial Narrow" w:hAnsi="Arial Narrow"/>
          <w:color w:val="282828"/>
        </w:rPr>
        <w:t>.</w:t>
      </w:r>
      <w:r>
        <w:rPr>
          <w:rFonts w:ascii="Arial Narrow" w:hAnsi="Arial Narrow"/>
          <w:color w:val="282828"/>
        </w:rPr>
        <w:t xml:space="preserve"> </w:t>
      </w:r>
      <w:r w:rsidR="00D91CBA">
        <w:rPr>
          <w:rFonts w:ascii="Arial Narrow" w:hAnsi="Arial Narrow"/>
          <w:color w:val="282828"/>
        </w:rPr>
        <w:t>T</w:t>
      </w:r>
      <w:r>
        <w:rPr>
          <w:rFonts w:ascii="Arial Narrow" w:hAnsi="Arial Narrow"/>
          <w:color w:val="282828"/>
        </w:rPr>
        <w:t>ou</w:t>
      </w:r>
      <w:r w:rsidR="004F6A7B">
        <w:rPr>
          <w:rFonts w:ascii="Arial Narrow" w:hAnsi="Arial Narrow"/>
          <w:color w:val="282828"/>
        </w:rPr>
        <w:t xml:space="preserve">s </w:t>
      </w:r>
      <w:r>
        <w:rPr>
          <w:rFonts w:ascii="Arial Narrow" w:hAnsi="Arial Narrow"/>
          <w:color w:val="282828"/>
        </w:rPr>
        <w:t>les habitants et commerçants y participent notamment en décorant les rues</w:t>
      </w:r>
      <w:r w:rsidR="00D91CBA">
        <w:rPr>
          <w:rFonts w:ascii="Arial Narrow" w:hAnsi="Arial Narrow"/>
          <w:color w:val="282828"/>
        </w:rPr>
        <w:t>,</w:t>
      </w:r>
      <w:r>
        <w:rPr>
          <w:rFonts w:ascii="Arial Narrow" w:hAnsi="Arial Narrow"/>
          <w:color w:val="282828"/>
        </w:rPr>
        <w:t xml:space="preserve"> les maisons et les monuments de la ville ou du village.</w:t>
      </w:r>
    </w:p>
    <w:p w14:paraId="5F9C3679" w14:textId="379F6ACB" w:rsidR="003B5BCC" w:rsidRDefault="003B5BCC" w:rsidP="000860CF">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 xml:space="preserve">Les </w:t>
      </w:r>
      <w:r w:rsidR="00D91CBA">
        <w:rPr>
          <w:rFonts w:ascii="Arial Narrow" w:hAnsi="Arial Narrow"/>
          <w:color w:val="282828"/>
        </w:rPr>
        <w:t>C</w:t>
      </w:r>
      <w:r>
        <w:rPr>
          <w:rFonts w:ascii="Arial Narrow" w:hAnsi="Arial Narrow"/>
          <w:color w:val="282828"/>
        </w:rPr>
        <w:t>ompagnies d’arc participant</w:t>
      </w:r>
      <w:r w:rsidR="004F6A7B">
        <w:rPr>
          <w:rFonts w:ascii="Arial Narrow" w:hAnsi="Arial Narrow"/>
          <w:color w:val="282828"/>
        </w:rPr>
        <w:t>es</w:t>
      </w:r>
      <w:r>
        <w:rPr>
          <w:rFonts w:ascii="Arial Narrow" w:hAnsi="Arial Narrow"/>
          <w:color w:val="282828"/>
        </w:rPr>
        <w:t xml:space="preserve"> ont l’obligation de présenter leurs drapeaux devant celui de la </w:t>
      </w:r>
      <w:r w:rsidR="00D91CBA">
        <w:rPr>
          <w:rFonts w:ascii="Arial Narrow" w:hAnsi="Arial Narrow"/>
          <w:color w:val="282828"/>
        </w:rPr>
        <w:t>C</w:t>
      </w:r>
      <w:r>
        <w:rPr>
          <w:rFonts w:ascii="Arial Narrow" w:hAnsi="Arial Narrow"/>
          <w:color w:val="282828"/>
        </w:rPr>
        <w:t>ompagnie organisatrice</w:t>
      </w:r>
      <w:r w:rsidR="00D91CBA">
        <w:rPr>
          <w:rFonts w:ascii="Arial Narrow" w:hAnsi="Arial Narrow"/>
          <w:color w:val="282828"/>
        </w:rPr>
        <w:t>.</w:t>
      </w:r>
      <w:r>
        <w:rPr>
          <w:rFonts w:ascii="Arial Narrow" w:hAnsi="Arial Narrow"/>
          <w:color w:val="282828"/>
        </w:rPr>
        <w:t xml:space="preserve"> Un numéro d’ordre est attribué suivant l’arrivée</w:t>
      </w:r>
      <w:r w:rsidR="004F6A7B">
        <w:rPr>
          <w:rFonts w:ascii="Arial Narrow" w:hAnsi="Arial Narrow"/>
          <w:color w:val="282828"/>
        </w:rPr>
        <w:t xml:space="preserve"> </w:t>
      </w:r>
      <w:r w:rsidR="00D91CBA">
        <w:rPr>
          <w:rFonts w:ascii="Arial Narrow" w:hAnsi="Arial Narrow"/>
          <w:color w:val="282828"/>
        </w:rPr>
        <w:t xml:space="preserve">des Compagnies </w:t>
      </w:r>
      <w:r w:rsidR="004F6A7B">
        <w:rPr>
          <w:rFonts w:ascii="Arial Narrow" w:hAnsi="Arial Narrow"/>
          <w:color w:val="282828"/>
        </w:rPr>
        <w:t xml:space="preserve">pour </w:t>
      </w:r>
      <w:r w:rsidR="00D91CBA">
        <w:rPr>
          <w:rFonts w:ascii="Arial Narrow" w:hAnsi="Arial Narrow"/>
          <w:color w:val="282828"/>
        </w:rPr>
        <w:t>le défilé.</w:t>
      </w:r>
    </w:p>
    <w:p w14:paraId="06E2B60C" w14:textId="30379F5F" w:rsidR="003B5BCC" w:rsidRDefault="00930CED" w:rsidP="000860CF">
      <w:pPr>
        <w:pStyle w:val="NormalWeb"/>
        <w:shd w:val="clear" w:color="auto" w:fill="FFFFFF"/>
        <w:spacing w:before="0" w:beforeAutospacing="0" w:after="195" w:afterAutospacing="0"/>
        <w:jc w:val="both"/>
        <w:rPr>
          <w:rFonts w:ascii="Arial Narrow" w:hAnsi="Arial Narrow"/>
          <w:color w:val="282828"/>
        </w:rPr>
      </w:pPr>
      <w:r>
        <w:rPr>
          <w:rFonts w:ascii="Arial Narrow" w:hAnsi="Arial Narrow"/>
          <w:color w:val="282828"/>
        </w:rPr>
        <w:t>S’e</w:t>
      </w:r>
      <w:r w:rsidR="00F334C8">
        <w:rPr>
          <w:rFonts w:ascii="Arial Narrow" w:hAnsi="Arial Narrow"/>
          <w:color w:val="282828"/>
        </w:rPr>
        <w:t xml:space="preserve">nsuit une </w:t>
      </w:r>
      <w:r w:rsidR="00D91CBA">
        <w:rPr>
          <w:rFonts w:ascii="Arial Narrow" w:hAnsi="Arial Narrow"/>
          <w:color w:val="282828"/>
        </w:rPr>
        <w:t xml:space="preserve">grande </w:t>
      </w:r>
      <w:r w:rsidR="00F334C8">
        <w:rPr>
          <w:rFonts w:ascii="Arial Narrow" w:hAnsi="Arial Narrow"/>
          <w:color w:val="282828"/>
        </w:rPr>
        <w:t>parade</w:t>
      </w:r>
      <w:r w:rsidR="00D91CBA">
        <w:rPr>
          <w:rFonts w:ascii="Arial Narrow" w:hAnsi="Arial Narrow"/>
          <w:color w:val="282828"/>
        </w:rPr>
        <w:t>,</w:t>
      </w:r>
      <w:r w:rsidR="00F334C8">
        <w:rPr>
          <w:rFonts w:ascii="Arial Narrow" w:hAnsi="Arial Narrow"/>
          <w:color w:val="282828"/>
        </w:rPr>
        <w:t xml:space="preserve"> </w:t>
      </w:r>
      <w:r w:rsidR="00D91CBA">
        <w:rPr>
          <w:rFonts w:ascii="Arial Narrow" w:hAnsi="Arial Narrow"/>
          <w:color w:val="282828"/>
        </w:rPr>
        <w:t>très</w:t>
      </w:r>
      <w:r>
        <w:rPr>
          <w:rFonts w:ascii="Arial Narrow" w:hAnsi="Arial Narrow"/>
          <w:color w:val="282828"/>
        </w:rPr>
        <w:t xml:space="preserve"> codifiée</w:t>
      </w:r>
      <w:r w:rsidR="00D91CBA">
        <w:rPr>
          <w:rFonts w:ascii="Arial Narrow" w:hAnsi="Arial Narrow"/>
          <w:color w:val="282828"/>
        </w:rPr>
        <w:t xml:space="preserve">, </w:t>
      </w:r>
      <w:r w:rsidR="00F334C8">
        <w:rPr>
          <w:rFonts w:ascii="Arial Narrow" w:hAnsi="Arial Narrow"/>
          <w:color w:val="282828"/>
        </w:rPr>
        <w:t xml:space="preserve">dans les rues </w:t>
      </w:r>
      <w:r>
        <w:rPr>
          <w:rFonts w:ascii="Arial Narrow" w:hAnsi="Arial Narrow"/>
          <w:color w:val="282828"/>
        </w:rPr>
        <w:t>de la ville.</w:t>
      </w:r>
    </w:p>
    <w:p w14:paraId="426EA807" w14:textId="77777777" w:rsidR="00017C72" w:rsidRPr="00D21B00" w:rsidRDefault="00F27F04" w:rsidP="00D21B00">
      <w:pPr>
        <w:pStyle w:val="NormalWeb"/>
        <w:shd w:val="clear" w:color="auto" w:fill="FFFFFF"/>
        <w:spacing w:before="0" w:beforeAutospacing="0" w:after="195" w:afterAutospacing="0"/>
        <w:ind w:left="708" w:firstLine="708"/>
        <w:jc w:val="both"/>
        <w:rPr>
          <w:rFonts w:ascii="Arial Narrow" w:hAnsi="Arial Narrow"/>
          <w:color w:val="282828"/>
        </w:rPr>
      </w:pPr>
      <w:r>
        <w:rPr>
          <w:noProof/>
        </w:rPr>
        <w:drawing>
          <wp:anchor distT="0" distB="0" distL="114300" distR="114300" simplePos="0" relativeHeight="251662336" behindDoc="0" locked="0" layoutInCell="1" allowOverlap="1" wp14:anchorId="04A4FBD5" wp14:editId="485DDF3D">
            <wp:simplePos x="0" y="0"/>
            <wp:positionH relativeFrom="margin">
              <wp:posOffset>-180975</wp:posOffset>
            </wp:positionH>
            <wp:positionV relativeFrom="paragraph">
              <wp:posOffset>101600</wp:posOffset>
            </wp:positionV>
            <wp:extent cx="4255584" cy="431453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8314" t="31990" r="5174" b="4252"/>
                    <a:stretch/>
                  </pic:blipFill>
                  <pic:spPr bwMode="auto">
                    <a:xfrm>
                      <a:off x="0" y="0"/>
                      <a:ext cx="4255584" cy="431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0DAD4" w14:textId="77777777" w:rsidR="00825AB5" w:rsidRDefault="00825AB5" w:rsidP="006160EC">
      <w:pPr>
        <w:pStyle w:val="NormalWeb"/>
        <w:shd w:val="clear" w:color="auto" w:fill="FFFFFF"/>
        <w:spacing w:before="0" w:beforeAutospacing="0" w:after="195" w:afterAutospacing="0"/>
        <w:jc w:val="both"/>
        <w:rPr>
          <w:b/>
          <w:color w:val="282828"/>
        </w:rPr>
      </w:pPr>
    </w:p>
    <w:p w14:paraId="2F47B907" w14:textId="77777777" w:rsidR="00825AB5" w:rsidRDefault="00FD207D" w:rsidP="006160EC">
      <w:pPr>
        <w:pStyle w:val="NormalWeb"/>
        <w:shd w:val="clear" w:color="auto" w:fill="FFFFFF"/>
        <w:spacing w:before="0" w:beforeAutospacing="0" w:after="195" w:afterAutospacing="0"/>
        <w:jc w:val="both"/>
        <w:rPr>
          <w:b/>
          <w:color w:val="282828"/>
        </w:rPr>
      </w:pPr>
      <w:r>
        <w:rPr>
          <w:noProof/>
        </w:rPr>
        <w:drawing>
          <wp:anchor distT="0" distB="0" distL="114300" distR="114300" simplePos="0" relativeHeight="251663360" behindDoc="0" locked="0" layoutInCell="1" allowOverlap="1" wp14:anchorId="5449FE3A" wp14:editId="35AAD375">
            <wp:simplePos x="0" y="0"/>
            <wp:positionH relativeFrom="margin">
              <wp:posOffset>4257040</wp:posOffset>
            </wp:positionH>
            <wp:positionV relativeFrom="paragraph">
              <wp:posOffset>7620</wp:posOffset>
            </wp:positionV>
            <wp:extent cx="2657475" cy="3656066"/>
            <wp:effectExtent l="0" t="0" r="0" b="190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57475" cy="3656066"/>
                    </a:xfrm>
                    <a:prstGeom prst="rect">
                      <a:avLst/>
                    </a:prstGeom>
                  </pic:spPr>
                </pic:pic>
              </a:graphicData>
            </a:graphic>
            <wp14:sizeRelH relativeFrom="margin">
              <wp14:pctWidth>0</wp14:pctWidth>
            </wp14:sizeRelH>
            <wp14:sizeRelV relativeFrom="margin">
              <wp14:pctHeight>0</wp14:pctHeight>
            </wp14:sizeRelV>
          </wp:anchor>
        </w:drawing>
      </w:r>
    </w:p>
    <w:p w14:paraId="6D921C5B" w14:textId="77777777" w:rsidR="00825AB5" w:rsidRDefault="00825AB5" w:rsidP="006160EC">
      <w:pPr>
        <w:pStyle w:val="NormalWeb"/>
        <w:shd w:val="clear" w:color="auto" w:fill="FFFFFF"/>
        <w:spacing w:before="0" w:beforeAutospacing="0" w:after="195" w:afterAutospacing="0"/>
        <w:jc w:val="both"/>
        <w:rPr>
          <w:b/>
          <w:color w:val="282828"/>
        </w:rPr>
      </w:pPr>
    </w:p>
    <w:p w14:paraId="1956AE98" w14:textId="77777777" w:rsidR="00F27F04" w:rsidRDefault="00F27F04" w:rsidP="006160EC">
      <w:pPr>
        <w:pStyle w:val="NormalWeb"/>
        <w:shd w:val="clear" w:color="auto" w:fill="FFFFFF"/>
        <w:spacing w:before="0" w:beforeAutospacing="0" w:after="195" w:afterAutospacing="0"/>
        <w:jc w:val="both"/>
        <w:rPr>
          <w:b/>
          <w:color w:val="282828"/>
        </w:rPr>
      </w:pPr>
    </w:p>
    <w:p w14:paraId="2D74C779" w14:textId="77777777" w:rsidR="00F27F04" w:rsidRDefault="00F27F04" w:rsidP="006160EC">
      <w:pPr>
        <w:pStyle w:val="NormalWeb"/>
        <w:shd w:val="clear" w:color="auto" w:fill="FFFFFF"/>
        <w:spacing w:before="0" w:beforeAutospacing="0" w:after="195" w:afterAutospacing="0"/>
        <w:jc w:val="both"/>
        <w:rPr>
          <w:b/>
          <w:color w:val="282828"/>
        </w:rPr>
      </w:pPr>
    </w:p>
    <w:p w14:paraId="74154705" w14:textId="77777777" w:rsidR="00F27F04" w:rsidRDefault="00F27F04" w:rsidP="006160EC">
      <w:pPr>
        <w:pStyle w:val="NormalWeb"/>
        <w:shd w:val="clear" w:color="auto" w:fill="FFFFFF"/>
        <w:spacing w:before="0" w:beforeAutospacing="0" w:after="195" w:afterAutospacing="0"/>
        <w:jc w:val="both"/>
        <w:rPr>
          <w:b/>
          <w:color w:val="282828"/>
        </w:rPr>
      </w:pPr>
    </w:p>
    <w:p w14:paraId="6F527164" w14:textId="77777777" w:rsidR="00F27F04" w:rsidRDefault="00F27F04" w:rsidP="006160EC">
      <w:pPr>
        <w:pStyle w:val="NormalWeb"/>
        <w:shd w:val="clear" w:color="auto" w:fill="FFFFFF"/>
        <w:spacing w:before="0" w:beforeAutospacing="0" w:after="195" w:afterAutospacing="0"/>
        <w:jc w:val="both"/>
        <w:rPr>
          <w:b/>
          <w:color w:val="282828"/>
        </w:rPr>
      </w:pPr>
    </w:p>
    <w:p w14:paraId="48D4FCCB" w14:textId="77777777" w:rsidR="00F27F04" w:rsidRDefault="00F27F04" w:rsidP="006160EC">
      <w:pPr>
        <w:pStyle w:val="NormalWeb"/>
        <w:shd w:val="clear" w:color="auto" w:fill="FFFFFF"/>
        <w:spacing w:before="0" w:beforeAutospacing="0" w:after="195" w:afterAutospacing="0"/>
        <w:jc w:val="both"/>
        <w:rPr>
          <w:b/>
          <w:color w:val="282828"/>
        </w:rPr>
      </w:pPr>
    </w:p>
    <w:p w14:paraId="2DF2CE24" w14:textId="77777777" w:rsidR="00F27F04" w:rsidRDefault="00F27F04" w:rsidP="006160EC">
      <w:pPr>
        <w:pStyle w:val="NormalWeb"/>
        <w:shd w:val="clear" w:color="auto" w:fill="FFFFFF"/>
        <w:spacing w:before="0" w:beforeAutospacing="0" w:after="195" w:afterAutospacing="0"/>
        <w:jc w:val="both"/>
        <w:rPr>
          <w:b/>
          <w:color w:val="282828"/>
        </w:rPr>
      </w:pPr>
    </w:p>
    <w:p w14:paraId="56DAFF1D" w14:textId="77777777" w:rsidR="00F27F04" w:rsidRDefault="00F27F04" w:rsidP="006160EC">
      <w:pPr>
        <w:pStyle w:val="NormalWeb"/>
        <w:shd w:val="clear" w:color="auto" w:fill="FFFFFF"/>
        <w:spacing w:before="0" w:beforeAutospacing="0" w:after="195" w:afterAutospacing="0"/>
        <w:jc w:val="both"/>
        <w:rPr>
          <w:b/>
          <w:color w:val="282828"/>
        </w:rPr>
      </w:pPr>
    </w:p>
    <w:p w14:paraId="2A79D2AE" w14:textId="77777777" w:rsidR="00F27F04" w:rsidRDefault="00F27F04" w:rsidP="006160EC">
      <w:pPr>
        <w:pStyle w:val="NormalWeb"/>
        <w:shd w:val="clear" w:color="auto" w:fill="FFFFFF"/>
        <w:spacing w:before="0" w:beforeAutospacing="0" w:after="195" w:afterAutospacing="0"/>
        <w:jc w:val="both"/>
        <w:rPr>
          <w:b/>
          <w:color w:val="282828"/>
        </w:rPr>
      </w:pPr>
    </w:p>
    <w:p w14:paraId="1E941A34" w14:textId="77777777" w:rsidR="00F27F04" w:rsidRDefault="00F27F04" w:rsidP="006160EC">
      <w:pPr>
        <w:pStyle w:val="NormalWeb"/>
        <w:shd w:val="clear" w:color="auto" w:fill="FFFFFF"/>
        <w:spacing w:before="0" w:beforeAutospacing="0" w:after="195" w:afterAutospacing="0"/>
        <w:jc w:val="both"/>
        <w:rPr>
          <w:b/>
          <w:color w:val="282828"/>
        </w:rPr>
      </w:pPr>
    </w:p>
    <w:p w14:paraId="32BE1130" w14:textId="77777777" w:rsidR="00F27F04" w:rsidRDefault="00F27F04" w:rsidP="006160EC">
      <w:pPr>
        <w:pStyle w:val="NormalWeb"/>
        <w:shd w:val="clear" w:color="auto" w:fill="FFFFFF"/>
        <w:spacing w:before="0" w:beforeAutospacing="0" w:after="195" w:afterAutospacing="0"/>
        <w:jc w:val="both"/>
        <w:rPr>
          <w:b/>
          <w:color w:val="282828"/>
        </w:rPr>
      </w:pPr>
    </w:p>
    <w:p w14:paraId="40A61F2D" w14:textId="77777777" w:rsidR="00F27F04" w:rsidRDefault="00D036FD" w:rsidP="006160EC">
      <w:pPr>
        <w:pStyle w:val="NormalWeb"/>
        <w:shd w:val="clear" w:color="auto" w:fill="FFFFFF"/>
        <w:spacing w:before="0" w:beforeAutospacing="0" w:after="195" w:afterAutospacing="0"/>
        <w:jc w:val="both"/>
        <w:rPr>
          <w:b/>
          <w:color w:val="282828"/>
        </w:rPr>
      </w:pPr>
      <w:r>
        <w:rPr>
          <w:rFonts w:ascii="Arial Narrow" w:hAnsi="Arial Narrow"/>
          <w:noProof/>
          <w:sz w:val="32"/>
          <w:szCs w:val="32"/>
        </w:rPr>
        <w:drawing>
          <wp:anchor distT="0" distB="0" distL="114300" distR="114300" simplePos="0" relativeHeight="251671552" behindDoc="0" locked="0" layoutInCell="1" allowOverlap="1" wp14:anchorId="757F07EB" wp14:editId="255FA91A">
            <wp:simplePos x="0" y="0"/>
            <wp:positionH relativeFrom="column">
              <wp:posOffset>828675</wp:posOffset>
            </wp:positionH>
            <wp:positionV relativeFrom="paragraph">
              <wp:posOffset>10795</wp:posOffset>
            </wp:positionV>
            <wp:extent cx="5543550" cy="1417320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umérisation_20180822 (2).jpg"/>
                    <pic:cNvPicPr/>
                  </pic:nvPicPr>
                  <pic:blipFill rotWithShape="1">
                    <a:blip r:embed="rId20">
                      <a:extLst>
                        <a:ext uri="{28A0092B-C50C-407E-A947-70E740481C1C}">
                          <a14:useLocalDpi xmlns:a14="http://schemas.microsoft.com/office/drawing/2010/main" val="0"/>
                        </a:ext>
                      </a:extLst>
                    </a:blip>
                    <a:srcRect t="-86001" b="-1"/>
                    <a:stretch/>
                  </pic:blipFill>
                  <pic:spPr bwMode="auto">
                    <a:xfrm>
                      <a:off x="0" y="0"/>
                      <a:ext cx="5543550" cy="14173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006D8CA" w14:textId="77777777" w:rsidR="00F27F04" w:rsidRDefault="00F27F04" w:rsidP="006160EC">
      <w:pPr>
        <w:pStyle w:val="NormalWeb"/>
        <w:shd w:val="clear" w:color="auto" w:fill="FFFFFF"/>
        <w:spacing w:before="0" w:beforeAutospacing="0" w:after="195" w:afterAutospacing="0"/>
        <w:jc w:val="both"/>
        <w:rPr>
          <w:b/>
          <w:color w:val="282828"/>
        </w:rPr>
      </w:pPr>
    </w:p>
    <w:p w14:paraId="61B7963F" w14:textId="77777777" w:rsidR="00C56E4E" w:rsidRDefault="00C56E4E" w:rsidP="006160EC">
      <w:pPr>
        <w:pStyle w:val="NormalWeb"/>
        <w:shd w:val="clear" w:color="auto" w:fill="FFFFFF"/>
        <w:spacing w:before="0" w:beforeAutospacing="0" w:after="195" w:afterAutospacing="0"/>
        <w:jc w:val="both"/>
        <w:rPr>
          <w:b/>
          <w:color w:val="282828"/>
        </w:rPr>
      </w:pPr>
    </w:p>
    <w:p w14:paraId="5B0BD90F" w14:textId="77777777" w:rsidR="00C56E4E" w:rsidRDefault="00C56E4E" w:rsidP="006160EC">
      <w:pPr>
        <w:pStyle w:val="NormalWeb"/>
        <w:shd w:val="clear" w:color="auto" w:fill="FFFFFF"/>
        <w:spacing w:before="0" w:beforeAutospacing="0" w:after="195" w:afterAutospacing="0"/>
        <w:jc w:val="both"/>
        <w:rPr>
          <w:b/>
          <w:color w:val="282828"/>
        </w:rPr>
      </w:pPr>
    </w:p>
    <w:p w14:paraId="7092FD0C" w14:textId="77777777" w:rsidR="00C56E4E" w:rsidRDefault="00C56E4E" w:rsidP="006160EC">
      <w:pPr>
        <w:pStyle w:val="NormalWeb"/>
        <w:shd w:val="clear" w:color="auto" w:fill="FFFFFF"/>
        <w:spacing w:before="0" w:beforeAutospacing="0" w:after="195" w:afterAutospacing="0"/>
        <w:jc w:val="both"/>
        <w:rPr>
          <w:b/>
          <w:color w:val="282828"/>
        </w:rPr>
      </w:pPr>
    </w:p>
    <w:p w14:paraId="5202A514" w14:textId="77777777" w:rsidR="00C56E4E" w:rsidRDefault="00C56E4E" w:rsidP="006160EC">
      <w:pPr>
        <w:pStyle w:val="NormalWeb"/>
        <w:shd w:val="clear" w:color="auto" w:fill="FFFFFF"/>
        <w:spacing w:before="0" w:beforeAutospacing="0" w:after="195" w:afterAutospacing="0"/>
        <w:jc w:val="both"/>
        <w:rPr>
          <w:b/>
          <w:color w:val="282828"/>
        </w:rPr>
      </w:pPr>
    </w:p>
    <w:p w14:paraId="4A83C383" w14:textId="178F9B78" w:rsidR="00825AB5" w:rsidRPr="00F27F04" w:rsidRDefault="00D6162F" w:rsidP="006160EC">
      <w:pPr>
        <w:pStyle w:val="NormalWeb"/>
        <w:shd w:val="clear" w:color="auto" w:fill="FFFFFF"/>
        <w:spacing w:before="0" w:beforeAutospacing="0" w:after="195" w:afterAutospacing="0"/>
        <w:jc w:val="both"/>
        <w:rPr>
          <w:rFonts w:ascii="Arial Narrow" w:hAnsi="Arial Narrow"/>
          <w:b/>
          <w:color w:val="282828"/>
        </w:rPr>
      </w:pPr>
      <w:r>
        <w:rPr>
          <w:rFonts w:ascii="Arial Narrow" w:hAnsi="Arial Narrow"/>
          <w:b/>
          <w:color w:val="282828"/>
        </w:rPr>
        <w:t>Les</w:t>
      </w:r>
      <w:r w:rsidRPr="00F27F04">
        <w:rPr>
          <w:rFonts w:ascii="Arial Narrow" w:hAnsi="Arial Narrow"/>
          <w:b/>
          <w:color w:val="282828"/>
        </w:rPr>
        <w:t xml:space="preserve"> 17 </w:t>
      </w:r>
      <w:r>
        <w:rPr>
          <w:rFonts w:ascii="Arial Narrow" w:hAnsi="Arial Narrow"/>
          <w:b/>
          <w:color w:val="282828"/>
        </w:rPr>
        <w:t>m</w:t>
      </w:r>
      <w:r w:rsidRPr="00F27F04">
        <w:rPr>
          <w:rFonts w:ascii="Arial Narrow" w:hAnsi="Arial Narrow"/>
          <w:b/>
          <w:color w:val="282828"/>
        </w:rPr>
        <w:t>ai 1863 et le 5 juin 1922</w:t>
      </w:r>
      <w:r>
        <w:rPr>
          <w:rFonts w:ascii="Arial Narrow" w:hAnsi="Arial Narrow"/>
          <w:b/>
          <w:color w:val="282828"/>
        </w:rPr>
        <w:t xml:space="preserve">, </w:t>
      </w:r>
      <w:r w:rsidR="00BC03C8">
        <w:rPr>
          <w:rFonts w:ascii="Arial Narrow" w:hAnsi="Arial Narrow"/>
          <w:b/>
          <w:color w:val="282828"/>
        </w:rPr>
        <w:t xml:space="preserve">la Compagnie d’arc de Janville </w:t>
      </w:r>
      <w:r w:rsidR="00BB6151">
        <w:rPr>
          <w:rFonts w:ascii="Arial Narrow" w:hAnsi="Arial Narrow"/>
          <w:b/>
          <w:color w:val="282828"/>
        </w:rPr>
        <w:t>a</w:t>
      </w:r>
      <w:r w:rsidR="00BC03C8">
        <w:rPr>
          <w:rFonts w:ascii="Arial Narrow" w:hAnsi="Arial Narrow"/>
          <w:b/>
          <w:color w:val="282828"/>
        </w:rPr>
        <w:t xml:space="preserve"> </w:t>
      </w:r>
      <w:r w:rsidR="00930CED">
        <w:rPr>
          <w:rFonts w:ascii="Arial Narrow" w:hAnsi="Arial Narrow"/>
          <w:b/>
          <w:color w:val="282828"/>
        </w:rPr>
        <w:t>organisé</w:t>
      </w:r>
      <w:r w:rsidR="00BC03C8">
        <w:rPr>
          <w:rFonts w:ascii="Arial Narrow" w:hAnsi="Arial Narrow"/>
          <w:b/>
          <w:color w:val="282828"/>
        </w:rPr>
        <w:t xml:space="preserve"> </w:t>
      </w:r>
      <w:r>
        <w:rPr>
          <w:rFonts w:ascii="Arial Narrow" w:hAnsi="Arial Narrow"/>
          <w:b/>
          <w:color w:val="282828"/>
        </w:rPr>
        <w:t>le</w:t>
      </w:r>
      <w:r w:rsidR="00BC03C8">
        <w:rPr>
          <w:rFonts w:ascii="Arial Narrow" w:hAnsi="Arial Narrow"/>
          <w:b/>
          <w:color w:val="282828"/>
        </w:rPr>
        <w:t xml:space="preserve"> </w:t>
      </w:r>
      <w:r>
        <w:rPr>
          <w:rFonts w:ascii="Arial Narrow" w:hAnsi="Arial Narrow"/>
          <w:b/>
          <w:color w:val="282828"/>
        </w:rPr>
        <w:t>B</w:t>
      </w:r>
      <w:r w:rsidR="00BC03C8">
        <w:rPr>
          <w:rFonts w:ascii="Arial Narrow" w:hAnsi="Arial Narrow"/>
          <w:b/>
          <w:color w:val="282828"/>
        </w:rPr>
        <w:t>ouquet Provincial</w:t>
      </w:r>
      <w:r>
        <w:rPr>
          <w:rFonts w:ascii="Arial Narrow" w:hAnsi="Arial Narrow"/>
          <w:b/>
          <w:color w:val="282828"/>
        </w:rPr>
        <w:t> </w:t>
      </w:r>
    </w:p>
    <w:p w14:paraId="3BF04ADD" w14:textId="693A8C9F" w:rsidR="00825AB5" w:rsidRDefault="00267E5F" w:rsidP="006160EC">
      <w:pPr>
        <w:pStyle w:val="NormalWeb"/>
        <w:shd w:val="clear" w:color="auto" w:fill="FFFFFF"/>
        <w:spacing w:before="0" w:beforeAutospacing="0" w:after="195" w:afterAutospacing="0"/>
        <w:jc w:val="both"/>
        <w:rPr>
          <w:b/>
          <w:color w:val="282828"/>
        </w:rPr>
      </w:pPr>
      <w:r>
        <w:rPr>
          <w:noProof/>
        </w:rPr>
        <w:drawing>
          <wp:anchor distT="0" distB="0" distL="114300" distR="114300" simplePos="0" relativeHeight="251665408" behindDoc="0" locked="0" layoutInCell="1" allowOverlap="1" wp14:anchorId="61E6FF1E" wp14:editId="75D61656">
            <wp:simplePos x="0" y="0"/>
            <wp:positionH relativeFrom="page">
              <wp:posOffset>342900</wp:posOffset>
            </wp:positionH>
            <wp:positionV relativeFrom="paragraph">
              <wp:posOffset>304165</wp:posOffset>
            </wp:positionV>
            <wp:extent cx="3629700" cy="4391025"/>
            <wp:effectExtent l="0" t="0" r="889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9064" r="2971" b="5612"/>
                    <a:stretch/>
                  </pic:blipFill>
                  <pic:spPr bwMode="auto">
                    <a:xfrm>
                      <a:off x="0" y="0"/>
                      <a:ext cx="3629700" cy="439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03C8">
        <w:rPr>
          <w:rFonts w:ascii="Arial Narrow" w:hAnsi="Arial Narrow"/>
          <w:b/>
          <w:color w:val="282828"/>
        </w:rPr>
        <w:t xml:space="preserve">         </w:t>
      </w:r>
    </w:p>
    <w:p w14:paraId="0C74C4B3" w14:textId="77777777" w:rsidR="00825AB5" w:rsidRDefault="00BC03C8" w:rsidP="006160EC">
      <w:pPr>
        <w:pStyle w:val="NormalWeb"/>
        <w:shd w:val="clear" w:color="auto" w:fill="FFFFFF"/>
        <w:spacing w:before="0" w:beforeAutospacing="0" w:after="195" w:afterAutospacing="0"/>
        <w:jc w:val="both"/>
        <w:rPr>
          <w:rFonts w:ascii="Arial Narrow" w:hAnsi="Arial Narrow"/>
          <w:b/>
          <w:color w:val="282828"/>
        </w:rPr>
      </w:pPr>
      <w:r>
        <w:rPr>
          <w:b/>
          <w:color w:val="282828"/>
        </w:rPr>
        <w:t xml:space="preserve">        </w:t>
      </w:r>
      <w:proofErr w:type="gramStart"/>
      <w:r w:rsidRPr="00F27F04">
        <w:rPr>
          <w:rFonts w:ascii="Arial Narrow" w:hAnsi="Arial Narrow"/>
          <w:b/>
          <w:color w:val="282828"/>
        </w:rPr>
        <w:t>le</w:t>
      </w:r>
      <w:proofErr w:type="gramEnd"/>
      <w:r w:rsidRPr="00F27F04">
        <w:rPr>
          <w:rFonts w:ascii="Arial Narrow" w:hAnsi="Arial Narrow"/>
          <w:b/>
          <w:color w:val="282828"/>
        </w:rPr>
        <w:t xml:space="preserve"> 5 juin 1922</w:t>
      </w:r>
    </w:p>
    <w:p w14:paraId="76AAB448" w14:textId="77777777" w:rsidR="003E5D5D" w:rsidRDefault="003E5D5D" w:rsidP="006160EC">
      <w:pPr>
        <w:pStyle w:val="NormalWeb"/>
        <w:shd w:val="clear" w:color="auto" w:fill="FFFFFF"/>
        <w:spacing w:before="0" w:beforeAutospacing="0" w:after="195" w:afterAutospacing="0"/>
        <w:jc w:val="both"/>
        <w:rPr>
          <w:b/>
          <w:color w:val="282828"/>
        </w:rPr>
      </w:pPr>
    </w:p>
    <w:p w14:paraId="0DD32346" w14:textId="77777777" w:rsidR="00825AB5" w:rsidRDefault="00E04CD0" w:rsidP="006160EC">
      <w:pPr>
        <w:pStyle w:val="NormalWeb"/>
        <w:shd w:val="clear" w:color="auto" w:fill="FFFFFF"/>
        <w:spacing w:before="0" w:beforeAutospacing="0" w:after="195" w:afterAutospacing="0"/>
        <w:jc w:val="both"/>
        <w:rPr>
          <w:b/>
          <w:color w:val="282828"/>
        </w:rPr>
      </w:pPr>
      <w:r>
        <w:rPr>
          <w:noProof/>
        </w:rPr>
        <w:drawing>
          <wp:anchor distT="0" distB="0" distL="114300" distR="114300" simplePos="0" relativeHeight="251664384" behindDoc="0" locked="0" layoutInCell="1" allowOverlap="1" wp14:anchorId="3123C56C" wp14:editId="44599487">
            <wp:simplePos x="0" y="0"/>
            <wp:positionH relativeFrom="column">
              <wp:posOffset>4524375</wp:posOffset>
            </wp:positionH>
            <wp:positionV relativeFrom="paragraph">
              <wp:posOffset>7620</wp:posOffset>
            </wp:positionV>
            <wp:extent cx="1722926" cy="2865131"/>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61485" t="53445" b="-1"/>
                    <a:stretch/>
                  </pic:blipFill>
                  <pic:spPr bwMode="auto">
                    <a:xfrm>
                      <a:off x="0" y="0"/>
                      <a:ext cx="1724807" cy="2868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CE44E" w14:textId="77777777" w:rsidR="00E55FA3" w:rsidRDefault="00E55FA3" w:rsidP="00BB3FF2">
      <w:pPr>
        <w:pStyle w:val="NormalWeb"/>
        <w:shd w:val="clear" w:color="auto" w:fill="FFFFFF"/>
        <w:spacing w:before="0" w:beforeAutospacing="0" w:after="195" w:afterAutospacing="0"/>
        <w:jc w:val="both"/>
        <w:rPr>
          <w:color w:val="282828"/>
        </w:rPr>
      </w:pPr>
    </w:p>
    <w:p w14:paraId="3BCF8729" w14:textId="77777777" w:rsidR="00E55FA3" w:rsidRDefault="00E55FA3" w:rsidP="00BB3FF2">
      <w:pPr>
        <w:pStyle w:val="NormalWeb"/>
        <w:shd w:val="clear" w:color="auto" w:fill="FFFFFF"/>
        <w:spacing w:before="0" w:beforeAutospacing="0" w:after="195" w:afterAutospacing="0"/>
        <w:jc w:val="both"/>
        <w:rPr>
          <w:rFonts w:ascii="Segoe UI" w:hAnsi="Segoe UI" w:cs="Segoe UI"/>
          <w:color w:val="282828"/>
        </w:rPr>
      </w:pPr>
    </w:p>
    <w:p w14:paraId="23810F6E" w14:textId="77777777" w:rsidR="00466846" w:rsidRDefault="00466846" w:rsidP="00466846">
      <w:pPr>
        <w:shd w:val="clear" w:color="auto" w:fill="FFFFFF"/>
        <w:spacing w:before="120" w:after="120" w:line="240" w:lineRule="auto"/>
        <w:rPr>
          <w:rFonts w:ascii="Arial" w:eastAsia="Times New Roman" w:hAnsi="Arial" w:cs="Arial"/>
          <w:color w:val="202122"/>
          <w:sz w:val="21"/>
          <w:szCs w:val="21"/>
          <w:lang w:eastAsia="fr-FR"/>
        </w:rPr>
      </w:pPr>
    </w:p>
    <w:p w14:paraId="2939B924" w14:textId="77777777" w:rsidR="00466846" w:rsidRDefault="00466846" w:rsidP="009342E4">
      <w:pPr>
        <w:jc w:val="center"/>
        <w:rPr>
          <w:rFonts w:ascii="Arial Narrow" w:hAnsi="Arial Narrow"/>
          <w:sz w:val="32"/>
          <w:szCs w:val="32"/>
        </w:rPr>
      </w:pPr>
    </w:p>
    <w:p w14:paraId="26806D2D" w14:textId="77777777" w:rsidR="003E5D5D" w:rsidRDefault="003E5D5D" w:rsidP="009342E4">
      <w:pPr>
        <w:jc w:val="center"/>
        <w:rPr>
          <w:rFonts w:ascii="Arial Narrow" w:hAnsi="Arial Narrow"/>
          <w:sz w:val="32"/>
          <w:szCs w:val="32"/>
        </w:rPr>
      </w:pPr>
    </w:p>
    <w:p w14:paraId="27E91BAF" w14:textId="77777777" w:rsidR="003E5D5D" w:rsidRDefault="003E5D5D" w:rsidP="009342E4">
      <w:pPr>
        <w:jc w:val="center"/>
        <w:rPr>
          <w:rFonts w:ascii="Arial Narrow" w:hAnsi="Arial Narrow"/>
          <w:sz w:val="32"/>
          <w:szCs w:val="32"/>
        </w:rPr>
      </w:pPr>
    </w:p>
    <w:p w14:paraId="34D7D53A" w14:textId="77777777" w:rsidR="003E5D5D" w:rsidRDefault="003E5D5D" w:rsidP="009342E4">
      <w:pPr>
        <w:jc w:val="center"/>
        <w:rPr>
          <w:rFonts w:ascii="Arial Narrow" w:hAnsi="Arial Narrow"/>
          <w:sz w:val="32"/>
          <w:szCs w:val="32"/>
        </w:rPr>
      </w:pPr>
    </w:p>
    <w:p w14:paraId="571BE4F1" w14:textId="77777777" w:rsidR="003E5D5D" w:rsidRDefault="003E5D5D" w:rsidP="009342E4">
      <w:pPr>
        <w:jc w:val="center"/>
        <w:rPr>
          <w:rFonts w:ascii="Arial Narrow" w:hAnsi="Arial Narrow"/>
          <w:sz w:val="32"/>
          <w:szCs w:val="32"/>
        </w:rPr>
      </w:pPr>
    </w:p>
    <w:p w14:paraId="642AC757" w14:textId="77777777" w:rsidR="003E5D5D" w:rsidRDefault="003E5D5D" w:rsidP="009342E4">
      <w:pPr>
        <w:jc w:val="center"/>
        <w:rPr>
          <w:rFonts w:ascii="Arial Narrow" w:hAnsi="Arial Narrow"/>
          <w:sz w:val="32"/>
          <w:szCs w:val="32"/>
        </w:rPr>
      </w:pPr>
    </w:p>
    <w:p w14:paraId="582E53FB" w14:textId="77777777" w:rsidR="003E5D5D" w:rsidRDefault="003E5D5D" w:rsidP="009342E4">
      <w:pPr>
        <w:jc w:val="center"/>
        <w:rPr>
          <w:rFonts w:ascii="Arial Narrow" w:hAnsi="Arial Narrow"/>
          <w:sz w:val="32"/>
          <w:szCs w:val="32"/>
        </w:rPr>
      </w:pPr>
    </w:p>
    <w:p w14:paraId="0458BC4C" w14:textId="77777777" w:rsidR="003E5D5D" w:rsidRDefault="00C56E4E" w:rsidP="009342E4">
      <w:pPr>
        <w:jc w:val="center"/>
        <w:rPr>
          <w:rFonts w:ascii="Arial Narrow" w:hAnsi="Arial Narrow"/>
          <w:sz w:val="32"/>
          <w:szCs w:val="32"/>
        </w:rPr>
      </w:pPr>
      <w:r>
        <w:rPr>
          <w:rFonts w:ascii="Arial Narrow" w:hAnsi="Arial Narrow"/>
          <w:noProof/>
          <w:sz w:val="32"/>
          <w:szCs w:val="32"/>
          <w:lang w:eastAsia="fr-FR"/>
        </w:rPr>
        <w:drawing>
          <wp:anchor distT="0" distB="0" distL="114300" distR="114300" simplePos="0" relativeHeight="251667456" behindDoc="0" locked="0" layoutInCell="1" allowOverlap="1" wp14:anchorId="3BA3E625" wp14:editId="19C0F0E3">
            <wp:simplePos x="0" y="0"/>
            <wp:positionH relativeFrom="margin">
              <wp:posOffset>3321685</wp:posOffset>
            </wp:positionH>
            <wp:positionV relativeFrom="paragraph">
              <wp:posOffset>208915</wp:posOffset>
            </wp:positionV>
            <wp:extent cx="3400425" cy="2114550"/>
            <wp:effectExtent l="0" t="0" r="952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umérisation_20180822 (9).jpg"/>
                    <pic:cNvPicPr/>
                  </pic:nvPicPr>
                  <pic:blipFill rotWithShape="1">
                    <a:blip r:embed="rId23">
                      <a:extLst>
                        <a:ext uri="{28A0092B-C50C-407E-A947-70E740481C1C}">
                          <a14:useLocalDpi xmlns:a14="http://schemas.microsoft.com/office/drawing/2010/main" val="0"/>
                        </a:ext>
                      </a:extLst>
                    </a:blip>
                    <a:srcRect l="1546" t="37125" r="37113" b="35125"/>
                    <a:stretch/>
                  </pic:blipFill>
                  <pic:spPr bwMode="auto">
                    <a:xfrm>
                      <a:off x="0" y="0"/>
                      <a:ext cx="3400425"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Narrow" w:hAnsi="Arial Narrow"/>
          <w:noProof/>
          <w:sz w:val="32"/>
          <w:szCs w:val="32"/>
          <w:lang w:eastAsia="fr-FR"/>
        </w:rPr>
        <w:drawing>
          <wp:anchor distT="0" distB="0" distL="114300" distR="114300" simplePos="0" relativeHeight="251666432" behindDoc="0" locked="0" layoutInCell="1" allowOverlap="1" wp14:anchorId="19E5E6F8" wp14:editId="23DA7BE8">
            <wp:simplePos x="0" y="0"/>
            <wp:positionH relativeFrom="column">
              <wp:posOffset>-1102727</wp:posOffset>
            </wp:positionH>
            <wp:positionV relativeFrom="paragraph">
              <wp:posOffset>318770</wp:posOffset>
            </wp:positionV>
            <wp:extent cx="4486275" cy="1972428"/>
            <wp:effectExtent l="0" t="0" r="0" b="889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umérisation_20180822 (5).jpg"/>
                    <pic:cNvPicPr/>
                  </pic:nvPicPr>
                  <pic:blipFill rotWithShape="1">
                    <a:blip r:embed="rId24">
                      <a:extLst>
                        <a:ext uri="{28A0092B-C50C-407E-A947-70E740481C1C}">
                          <a14:useLocalDpi xmlns:a14="http://schemas.microsoft.com/office/drawing/2010/main" val="0"/>
                        </a:ext>
                      </a:extLst>
                    </a:blip>
                    <a:srcRect l="-10045" t="43250" r="24076" b="28375"/>
                    <a:stretch/>
                  </pic:blipFill>
                  <pic:spPr bwMode="auto">
                    <a:xfrm>
                      <a:off x="0" y="0"/>
                      <a:ext cx="4486275" cy="19724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C699A" w14:textId="77777777" w:rsidR="003E5D5D" w:rsidRDefault="003E5D5D" w:rsidP="009342E4">
      <w:pPr>
        <w:jc w:val="center"/>
        <w:rPr>
          <w:rFonts w:ascii="Arial Narrow" w:hAnsi="Arial Narrow"/>
          <w:sz w:val="32"/>
          <w:szCs w:val="32"/>
        </w:rPr>
      </w:pPr>
    </w:p>
    <w:p w14:paraId="37AC296A" w14:textId="77777777" w:rsidR="003E5D5D" w:rsidRDefault="003E5D5D" w:rsidP="009342E4">
      <w:pPr>
        <w:jc w:val="center"/>
        <w:rPr>
          <w:rFonts w:ascii="Arial Narrow" w:hAnsi="Arial Narrow"/>
          <w:sz w:val="32"/>
          <w:szCs w:val="32"/>
        </w:rPr>
      </w:pPr>
    </w:p>
    <w:p w14:paraId="62BD93A2" w14:textId="77777777" w:rsidR="003E5D5D" w:rsidRDefault="003E5D5D" w:rsidP="009342E4">
      <w:pPr>
        <w:jc w:val="center"/>
        <w:rPr>
          <w:rFonts w:ascii="Arial Narrow" w:hAnsi="Arial Narrow"/>
          <w:sz w:val="32"/>
          <w:szCs w:val="32"/>
        </w:rPr>
      </w:pPr>
    </w:p>
    <w:p w14:paraId="1DD59CAC" w14:textId="77777777" w:rsidR="003E5D5D" w:rsidRDefault="003E5D5D" w:rsidP="009342E4">
      <w:pPr>
        <w:jc w:val="center"/>
        <w:rPr>
          <w:rFonts w:ascii="Arial Narrow" w:hAnsi="Arial Narrow"/>
          <w:sz w:val="32"/>
          <w:szCs w:val="32"/>
        </w:rPr>
      </w:pPr>
    </w:p>
    <w:p w14:paraId="26E83EC3" w14:textId="77777777" w:rsidR="003E5D5D" w:rsidRDefault="003E5D5D" w:rsidP="009342E4">
      <w:pPr>
        <w:jc w:val="center"/>
        <w:rPr>
          <w:rFonts w:ascii="Arial Narrow" w:hAnsi="Arial Narrow"/>
          <w:sz w:val="32"/>
          <w:szCs w:val="32"/>
        </w:rPr>
      </w:pPr>
    </w:p>
    <w:p w14:paraId="36BC953C" w14:textId="77777777" w:rsidR="003E5D5D" w:rsidRDefault="003E5D5D" w:rsidP="009342E4">
      <w:pPr>
        <w:jc w:val="center"/>
        <w:rPr>
          <w:rFonts w:ascii="Arial Narrow" w:hAnsi="Arial Narrow"/>
          <w:sz w:val="32"/>
          <w:szCs w:val="32"/>
        </w:rPr>
      </w:pPr>
    </w:p>
    <w:p w14:paraId="7BB5E2D4" w14:textId="77777777" w:rsidR="001D296E" w:rsidRDefault="00C56E4E" w:rsidP="009342E4">
      <w:pPr>
        <w:jc w:val="center"/>
        <w:rPr>
          <w:rFonts w:ascii="Arial Narrow" w:hAnsi="Arial Narrow"/>
          <w:noProof/>
          <w:sz w:val="32"/>
          <w:szCs w:val="32"/>
          <w:lang w:eastAsia="fr-FR"/>
        </w:rPr>
      </w:pPr>
      <w:r>
        <w:rPr>
          <w:rFonts w:ascii="Arial Narrow" w:hAnsi="Arial Narrow"/>
          <w:noProof/>
          <w:sz w:val="32"/>
          <w:szCs w:val="32"/>
          <w:lang w:eastAsia="fr-FR"/>
        </w:rPr>
        <w:drawing>
          <wp:anchor distT="0" distB="0" distL="114300" distR="114300" simplePos="0" relativeHeight="251672576" behindDoc="0" locked="0" layoutInCell="1" allowOverlap="1" wp14:anchorId="0FD03585" wp14:editId="41A1F8AC">
            <wp:simplePos x="0" y="0"/>
            <wp:positionH relativeFrom="margin">
              <wp:posOffset>3515360</wp:posOffset>
            </wp:positionH>
            <wp:positionV relativeFrom="paragraph">
              <wp:posOffset>263525</wp:posOffset>
            </wp:positionV>
            <wp:extent cx="3476625" cy="2209800"/>
            <wp:effectExtent l="0" t="0" r="952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umérisation_20180822 (2).jpg"/>
                    <pic:cNvPicPr/>
                  </pic:nvPicPr>
                  <pic:blipFill rotWithShape="1">
                    <a:blip r:embed="rId20">
                      <a:extLst>
                        <a:ext uri="{28A0092B-C50C-407E-A947-70E740481C1C}">
                          <a14:useLocalDpi xmlns:a14="http://schemas.microsoft.com/office/drawing/2010/main" val="0"/>
                        </a:ext>
                      </a:extLst>
                    </a:blip>
                    <a:srcRect l="6873" t="6875" r="30412" b="64125"/>
                    <a:stretch/>
                  </pic:blipFill>
                  <pic:spPr bwMode="auto">
                    <a:xfrm>
                      <a:off x="0" y="0"/>
                      <a:ext cx="3476625"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296E">
        <w:rPr>
          <w:rFonts w:ascii="Arial Narrow" w:hAnsi="Arial Narrow"/>
          <w:noProof/>
          <w:sz w:val="32"/>
          <w:szCs w:val="32"/>
          <w:lang w:eastAsia="fr-FR"/>
        </w:rPr>
        <w:drawing>
          <wp:anchor distT="0" distB="0" distL="114300" distR="114300" simplePos="0" relativeHeight="251669504" behindDoc="0" locked="0" layoutInCell="1" allowOverlap="1" wp14:anchorId="7DCDB1A7" wp14:editId="57254555">
            <wp:simplePos x="0" y="0"/>
            <wp:positionH relativeFrom="margin">
              <wp:posOffset>-266700</wp:posOffset>
            </wp:positionH>
            <wp:positionV relativeFrom="paragraph">
              <wp:posOffset>218440</wp:posOffset>
            </wp:positionV>
            <wp:extent cx="3562350" cy="2114550"/>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umérisation_20180822 (4).jpg"/>
                    <pic:cNvPicPr/>
                  </pic:nvPicPr>
                  <pic:blipFill rotWithShape="1">
                    <a:blip r:embed="rId25">
                      <a:extLst>
                        <a:ext uri="{28A0092B-C50C-407E-A947-70E740481C1C}">
                          <a14:useLocalDpi xmlns:a14="http://schemas.microsoft.com/office/drawing/2010/main" val="0"/>
                        </a:ext>
                      </a:extLst>
                    </a:blip>
                    <a:srcRect l="11493" t="42000" r="24358" b="30250"/>
                    <a:stretch/>
                  </pic:blipFill>
                  <pic:spPr bwMode="auto">
                    <a:xfrm>
                      <a:off x="0" y="0"/>
                      <a:ext cx="356235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BDC86" w14:textId="77777777" w:rsidR="001D296E" w:rsidRDefault="001D296E" w:rsidP="009342E4">
      <w:pPr>
        <w:jc w:val="center"/>
        <w:rPr>
          <w:rFonts w:ascii="Arial Narrow" w:hAnsi="Arial Narrow"/>
          <w:noProof/>
          <w:sz w:val="32"/>
          <w:szCs w:val="32"/>
          <w:lang w:eastAsia="fr-FR"/>
        </w:rPr>
      </w:pPr>
    </w:p>
    <w:p w14:paraId="26D7BDC0" w14:textId="77777777" w:rsidR="001D296E" w:rsidRDefault="001D296E" w:rsidP="009342E4">
      <w:pPr>
        <w:jc w:val="center"/>
        <w:rPr>
          <w:rFonts w:ascii="Arial Narrow" w:hAnsi="Arial Narrow"/>
          <w:noProof/>
          <w:sz w:val="32"/>
          <w:szCs w:val="32"/>
          <w:lang w:eastAsia="fr-FR"/>
        </w:rPr>
      </w:pPr>
    </w:p>
    <w:p w14:paraId="3D9723A6" w14:textId="77777777" w:rsidR="001D296E" w:rsidRDefault="001D296E" w:rsidP="009342E4">
      <w:pPr>
        <w:jc w:val="center"/>
        <w:rPr>
          <w:rFonts w:ascii="Arial Narrow" w:hAnsi="Arial Narrow"/>
          <w:noProof/>
          <w:sz w:val="32"/>
          <w:szCs w:val="32"/>
          <w:lang w:eastAsia="fr-FR"/>
        </w:rPr>
      </w:pPr>
    </w:p>
    <w:p w14:paraId="6A3F7A48" w14:textId="77777777" w:rsidR="003E5D5D" w:rsidRDefault="003E5D5D" w:rsidP="009342E4">
      <w:pPr>
        <w:jc w:val="center"/>
        <w:rPr>
          <w:rFonts w:ascii="Arial Narrow" w:hAnsi="Arial Narrow"/>
          <w:sz w:val="32"/>
          <w:szCs w:val="32"/>
        </w:rPr>
      </w:pPr>
    </w:p>
    <w:p w14:paraId="20431A56" w14:textId="77777777" w:rsidR="001D296E" w:rsidRDefault="00EE07E1" w:rsidP="009342E4">
      <w:pPr>
        <w:jc w:val="center"/>
        <w:rPr>
          <w:rFonts w:ascii="Arial Narrow" w:hAnsi="Arial Narrow"/>
          <w:sz w:val="32"/>
          <w:szCs w:val="32"/>
        </w:rPr>
      </w:pPr>
      <w:r>
        <w:rPr>
          <w:rFonts w:ascii="Arial Narrow" w:hAnsi="Arial Narrow"/>
          <w:noProof/>
          <w:sz w:val="32"/>
          <w:szCs w:val="32"/>
          <w:lang w:eastAsia="fr-FR"/>
        </w:rPr>
        <w:drawing>
          <wp:anchor distT="0" distB="0" distL="114300" distR="114300" simplePos="0" relativeHeight="251668480" behindDoc="0" locked="0" layoutInCell="1" allowOverlap="1" wp14:anchorId="4BE1BCD9" wp14:editId="2E16AB0C">
            <wp:simplePos x="0" y="0"/>
            <wp:positionH relativeFrom="margin">
              <wp:align>center</wp:align>
            </wp:positionH>
            <wp:positionV relativeFrom="paragraph">
              <wp:posOffset>13970</wp:posOffset>
            </wp:positionV>
            <wp:extent cx="5210175" cy="3259997"/>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umérisation_20180822 (7).jpg"/>
                    <pic:cNvPicPr/>
                  </pic:nvPicPr>
                  <pic:blipFill rotWithShape="1">
                    <a:blip r:embed="rId26">
                      <a:extLst>
                        <a:ext uri="{28A0092B-C50C-407E-A947-70E740481C1C}">
                          <a14:useLocalDpi xmlns:a14="http://schemas.microsoft.com/office/drawing/2010/main" val="0"/>
                        </a:ext>
                      </a:extLst>
                    </a:blip>
                    <a:srcRect l="4639" t="33750" r="33850" b="38250"/>
                    <a:stretch/>
                  </pic:blipFill>
                  <pic:spPr bwMode="auto">
                    <a:xfrm>
                      <a:off x="0" y="0"/>
                      <a:ext cx="5210175" cy="32599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62A96" w14:textId="77777777" w:rsidR="002A7D11" w:rsidRDefault="002A7D11" w:rsidP="001D296E">
      <w:pPr>
        <w:rPr>
          <w:rFonts w:ascii="Arial Narrow" w:hAnsi="Arial Narrow"/>
          <w:sz w:val="32"/>
          <w:szCs w:val="32"/>
        </w:rPr>
      </w:pPr>
    </w:p>
    <w:p w14:paraId="09AC9210" w14:textId="77777777" w:rsidR="002A7D11" w:rsidRDefault="002A7D11" w:rsidP="001D296E">
      <w:pPr>
        <w:rPr>
          <w:rFonts w:ascii="Arial Narrow" w:hAnsi="Arial Narrow"/>
          <w:sz w:val="32"/>
          <w:szCs w:val="32"/>
        </w:rPr>
      </w:pPr>
    </w:p>
    <w:p w14:paraId="3C6C33EC" w14:textId="77777777" w:rsidR="002A7D11" w:rsidRDefault="002A7D11" w:rsidP="001D296E">
      <w:pPr>
        <w:rPr>
          <w:rFonts w:ascii="Arial Narrow" w:hAnsi="Arial Narrow"/>
          <w:sz w:val="32"/>
          <w:szCs w:val="32"/>
        </w:rPr>
      </w:pPr>
    </w:p>
    <w:p w14:paraId="1E10C2D9" w14:textId="77777777" w:rsidR="002A7D11" w:rsidRDefault="002A7D11" w:rsidP="001D296E">
      <w:pPr>
        <w:rPr>
          <w:rFonts w:ascii="Arial Narrow" w:hAnsi="Arial Narrow"/>
          <w:sz w:val="32"/>
          <w:szCs w:val="32"/>
        </w:rPr>
      </w:pPr>
    </w:p>
    <w:p w14:paraId="040FB7B5" w14:textId="77777777" w:rsidR="002A7D11" w:rsidRDefault="002A7D11" w:rsidP="001D296E">
      <w:pPr>
        <w:rPr>
          <w:rFonts w:ascii="Arial Narrow" w:hAnsi="Arial Narrow"/>
          <w:sz w:val="32"/>
          <w:szCs w:val="32"/>
        </w:rPr>
      </w:pPr>
    </w:p>
    <w:p w14:paraId="6A07490F" w14:textId="77777777" w:rsidR="002A7D11" w:rsidRDefault="002A7D11" w:rsidP="001D296E">
      <w:pPr>
        <w:rPr>
          <w:rFonts w:ascii="Arial Narrow" w:hAnsi="Arial Narrow"/>
          <w:sz w:val="32"/>
          <w:szCs w:val="32"/>
        </w:rPr>
      </w:pPr>
    </w:p>
    <w:p w14:paraId="348AA808" w14:textId="77777777" w:rsidR="002A7D11" w:rsidRDefault="002A7D11" w:rsidP="001D296E">
      <w:pPr>
        <w:rPr>
          <w:rFonts w:ascii="Arial Narrow" w:hAnsi="Arial Narrow"/>
          <w:sz w:val="32"/>
          <w:szCs w:val="32"/>
        </w:rPr>
      </w:pPr>
    </w:p>
    <w:p w14:paraId="465CFDBE" w14:textId="77777777" w:rsidR="002A7D11" w:rsidRDefault="002A7D11" w:rsidP="001D296E">
      <w:pPr>
        <w:rPr>
          <w:rFonts w:ascii="Arial Narrow" w:hAnsi="Arial Narrow"/>
          <w:sz w:val="32"/>
          <w:szCs w:val="32"/>
        </w:rPr>
      </w:pPr>
    </w:p>
    <w:p w14:paraId="787F3CC2" w14:textId="77777777" w:rsidR="002A7D11" w:rsidRDefault="002A7D11" w:rsidP="001D296E">
      <w:pPr>
        <w:rPr>
          <w:rFonts w:ascii="Arial Narrow" w:hAnsi="Arial Narrow"/>
          <w:sz w:val="32"/>
          <w:szCs w:val="32"/>
        </w:rPr>
      </w:pPr>
    </w:p>
    <w:p w14:paraId="444ADD68" w14:textId="2AE3D3A1" w:rsidR="002A7D11" w:rsidRDefault="00D6162F" w:rsidP="00D6162F">
      <w:pPr>
        <w:rPr>
          <w:rFonts w:ascii="Arial Narrow" w:hAnsi="Arial Narrow"/>
          <w:sz w:val="32"/>
          <w:szCs w:val="32"/>
        </w:rPr>
      </w:pPr>
      <w:r>
        <w:rPr>
          <w:rFonts w:ascii="Arial Narrow" w:hAnsi="Arial Narrow"/>
          <w:sz w:val="32"/>
          <w:szCs w:val="32"/>
        </w:rPr>
        <w:t xml:space="preserve">                    LES </w:t>
      </w:r>
      <w:proofErr w:type="gramStart"/>
      <w:r>
        <w:rPr>
          <w:rFonts w:ascii="Arial Narrow" w:hAnsi="Arial Narrow"/>
          <w:sz w:val="32"/>
          <w:szCs w:val="32"/>
        </w:rPr>
        <w:t>DRAPEAUX</w:t>
      </w:r>
      <w:r w:rsidR="00973C44">
        <w:rPr>
          <w:rFonts w:ascii="Arial Narrow" w:hAnsi="Arial Narrow"/>
          <w:sz w:val="32"/>
          <w:szCs w:val="32"/>
        </w:rPr>
        <w:t xml:space="preserve">  DE</w:t>
      </w:r>
      <w:proofErr w:type="gramEnd"/>
      <w:r w:rsidR="00973C44">
        <w:rPr>
          <w:rFonts w:ascii="Arial Narrow" w:hAnsi="Arial Narrow"/>
          <w:sz w:val="32"/>
          <w:szCs w:val="32"/>
        </w:rPr>
        <w:t xml:space="preserve"> LA COMPAGNIE d’ARC</w:t>
      </w:r>
      <w:r>
        <w:rPr>
          <w:rFonts w:ascii="Arial Narrow" w:hAnsi="Arial Narrow"/>
          <w:sz w:val="32"/>
          <w:szCs w:val="32"/>
        </w:rPr>
        <w:t xml:space="preserve"> DE JANVILLE :</w:t>
      </w:r>
    </w:p>
    <w:p w14:paraId="071CAD3C" w14:textId="77777777" w:rsidR="00973C44" w:rsidRDefault="00C56E4E" w:rsidP="00973C44">
      <w:pPr>
        <w:jc w:val="center"/>
        <w:rPr>
          <w:rFonts w:ascii="Arial Narrow" w:hAnsi="Arial Narrow"/>
          <w:sz w:val="32"/>
          <w:szCs w:val="32"/>
        </w:rPr>
      </w:pPr>
      <w:r>
        <w:rPr>
          <w:noProof/>
          <w:lang w:eastAsia="fr-FR"/>
        </w:rPr>
        <w:drawing>
          <wp:anchor distT="0" distB="0" distL="114300" distR="114300" simplePos="0" relativeHeight="251675648" behindDoc="0" locked="0" layoutInCell="1" allowOverlap="1" wp14:anchorId="36ACB983" wp14:editId="1B559B60">
            <wp:simplePos x="0" y="0"/>
            <wp:positionH relativeFrom="margin">
              <wp:posOffset>4752975</wp:posOffset>
            </wp:positionH>
            <wp:positionV relativeFrom="paragraph">
              <wp:posOffset>10160</wp:posOffset>
            </wp:positionV>
            <wp:extent cx="1638300" cy="2213881"/>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1772"/>
                    <a:stretch/>
                  </pic:blipFill>
                  <pic:spPr bwMode="auto">
                    <a:xfrm>
                      <a:off x="0" y="0"/>
                      <a:ext cx="1638300" cy="2213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E9117" w14:textId="77777777" w:rsidR="00973C44" w:rsidRDefault="00C56E4E" w:rsidP="00973C44">
      <w:pPr>
        <w:jc w:val="center"/>
        <w:rPr>
          <w:rFonts w:ascii="Arial Narrow" w:hAnsi="Arial Narrow"/>
          <w:sz w:val="32"/>
          <w:szCs w:val="32"/>
        </w:rPr>
      </w:pPr>
      <w:r>
        <w:rPr>
          <w:noProof/>
          <w:lang w:eastAsia="fr-FR"/>
        </w:rPr>
        <w:drawing>
          <wp:anchor distT="0" distB="0" distL="114300" distR="114300" simplePos="0" relativeHeight="251673600" behindDoc="0" locked="0" layoutInCell="1" allowOverlap="1" wp14:anchorId="3E3681F9" wp14:editId="4C250DF7">
            <wp:simplePos x="0" y="0"/>
            <wp:positionH relativeFrom="margin">
              <wp:posOffset>1905000</wp:posOffset>
            </wp:positionH>
            <wp:positionV relativeFrom="paragraph">
              <wp:posOffset>92709</wp:posOffset>
            </wp:positionV>
            <wp:extent cx="1723733" cy="2285365"/>
            <wp:effectExtent l="0" t="0" r="0" b="63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t="3615"/>
                    <a:stretch/>
                  </pic:blipFill>
                  <pic:spPr bwMode="auto">
                    <a:xfrm>
                      <a:off x="0" y="0"/>
                      <a:ext cx="1724025" cy="22857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4624" behindDoc="0" locked="0" layoutInCell="1" allowOverlap="1" wp14:anchorId="449594C5" wp14:editId="42A1C3C0">
            <wp:simplePos x="0" y="0"/>
            <wp:positionH relativeFrom="margin">
              <wp:align>left</wp:align>
            </wp:positionH>
            <wp:positionV relativeFrom="paragraph">
              <wp:posOffset>4445</wp:posOffset>
            </wp:positionV>
            <wp:extent cx="1514475" cy="1637858"/>
            <wp:effectExtent l="0" t="0" r="0" b="63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4013" t="6668" r="6268" b="22802"/>
                    <a:stretch/>
                  </pic:blipFill>
                  <pic:spPr bwMode="auto">
                    <a:xfrm>
                      <a:off x="0" y="0"/>
                      <a:ext cx="1514475" cy="1637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10554" w14:textId="77777777" w:rsidR="002A7D11" w:rsidRDefault="002A7D11" w:rsidP="001D296E">
      <w:pPr>
        <w:rPr>
          <w:rFonts w:ascii="Arial Narrow" w:hAnsi="Arial Narrow"/>
          <w:sz w:val="32"/>
          <w:szCs w:val="32"/>
        </w:rPr>
      </w:pPr>
    </w:p>
    <w:p w14:paraId="13B66FF7" w14:textId="77777777" w:rsidR="00EE07E1" w:rsidRDefault="00EE07E1" w:rsidP="001D296E">
      <w:pPr>
        <w:rPr>
          <w:rFonts w:ascii="Arial Narrow" w:hAnsi="Arial Narrow"/>
          <w:sz w:val="32"/>
          <w:szCs w:val="32"/>
        </w:rPr>
      </w:pPr>
    </w:p>
    <w:p w14:paraId="58F2015D" w14:textId="77777777" w:rsidR="003E5D5D" w:rsidRPr="009342E4" w:rsidRDefault="00C56E4E" w:rsidP="001D296E">
      <w:pPr>
        <w:rPr>
          <w:rFonts w:ascii="Arial Narrow" w:hAnsi="Arial Narrow"/>
          <w:sz w:val="32"/>
          <w:szCs w:val="32"/>
        </w:rPr>
      </w:pPr>
      <w:r>
        <w:rPr>
          <w:noProof/>
          <w:lang w:eastAsia="fr-FR"/>
        </w:rPr>
        <w:drawing>
          <wp:anchor distT="0" distB="0" distL="114300" distR="114300" simplePos="0" relativeHeight="251677696" behindDoc="0" locked="0" layoutInCell="1" allowOverlap="1" wp14:anchorId="79C5A221" wp14:editId="2DE9B796">
            <wp:simplePos x="0" y="0"/>
            <wp:positionH relativeFrom="margin">
              <wp:posOffset>4552950</wp:posOffset>
            </wp:positionH>
            <wp:positionV relativeFrom="paragraph">
              <wp:posOffset>1310640</wp:posOffset>
            </wp:positionV>
            <wp:extent cx="1932940" cy="228600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985" t="1385" r="985" b="12656"/>
                    <a:stretch/>
                  </pic:blipFill>
                  <pic:spPr bwMode="auto">
                    <a:xfrm>
                      <a:off x="0" y="0"/>
                      <a:ext cx="193294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1792" behindDoc="0" locked="0" layoutInCell="1" allowOverlap="1" wp14:anchorId="7A34C909" wp14:editId="56114C6A">
            <wp:simplePos x="0" y="0"/>
            <wp:positionH relativeFrom="margin">
              <wp:posOffset>2305050</wp:posOffset>
            </wp:positionH>
            <wp:positionV relativeFrom="paragraph">
              <wp:posOffset>1910715</wp:posOffset>
            </wp:positionV>
            <wp:extent cx="1453128" cy="178117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7596" t="7219" r="6698" b="14968"/>
                    <a:stretch/>
                  </pic:blipFill>
                  <pic:spPr bwMode="auto">
                    <a:xfrm>
                      <a:off x="0" y="0"/>
                      <a:ext cx="1453128"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6672" behindDoc="0" locked="0" layoutInCell="1" allowOverlap="1" wp14:anchorId="70AD58F2" wp14:editId="453A1EF8">
            <wp:simplePos x="0" y="0"/>
            <wp:positionH relativeFrom="margin">
              <wp:align>left</wp:align>
            </wp:positionH>
            <wp:positionV relativeFrom="paragraph">
              <wp:posOffset>921385</wp:posOffset>
            </wp:positionV>
            <wp:extent cx="1866265" cy="2406015"/>
            <wp:effectExtent l="0" t="0" r="63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6306"/>
                    <a:stretch/>
                  </pic:blipFill>
                  <pic:spPr bwMode="auto">
                    <a:xfrm>
                      <a:off x="0" y="0"/>
                      <a:ext cx="1866265" cy="2406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281">
        <w:rPr>
          <w:noProof/>
          <w:lang w:eastAsia="fr-FR"/>
        </w:rPr>
        <w:drawing>
          <wp:anchor distT="0" distB="0" distL="114300" distR="114300" simplePos="0" relativeHeight="251678720" behindDoc="0" locked="0" layoutInCell="1" allowOverlap="1" wp14:anchorId="61C2EF07" wp14:editId="0E58BEB5">
            <wp:simplePos x="0" y="0"/>
            <wp:positionH relativeFrom="margin">
              <wp:posOffset>1876425</wp:posOffset>
            </wp:positionH>
            <wp:positionV relativeFrom="paragraph">
              <wp:posOffset>5465445</wp:posOffset>
            </wp:positionV>
            <wp:extent cx="2543175" cy="3498626"/>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889" t="3236" r="889" b="-7769"/>
                    <a:stretch/>
                  </pic:blipFill>
                  <pic:spPr bwMode="auto">
                    <a:xfrm>
                      <a:off x="0" y="0"/>
                      <a:ext cx="2543175" cy="34986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3E5D5D" w:rsidRPr="009342E4" w:rsidSect="00145FC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7B4E69"/>
    <w:multiLevelType w:val="hybridMultilevel"/>
    <w:tmpl w:val="C3EE2BDC"/>
    <w:lvl w:ilvl="0" w:tplc="4CF84A24">
      <w:start w:val="195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BD869D7"/>
    <w:multiLevelType w:val="hybridMultilevel"/>
    <w:tmpl w:val="AAC60322"/>
    <w:lvl w:ilvl="0" w:tplc="C79C699A">
      <w:start w:val="343"/>
      <w:numFmt w:val="bullet"/>
      <w:lvlText w:val="-"/>
      <w:lvlJc w:val="left"/>
      <w:pPr>
        <w:ind w:left="643"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11257690">
    <w:abstractNumId w:val="1"/>
  </w:num>
  <w:num w:numId="2" w16cid:durableId="16486317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987"/>
    <w:rsid w:val="00017C72"/>
    <w:rsid w:val="000860CF"/>
    <w:rsid w:val="000A75C4"/>
    <w:rsid w:val="000C29EB"/>
    <w:rsid w:val="00145FC1"/>
    <w:rsid w:val="00192657"/>
    <w:rsid w:val="001A6BE0"/>
    <w:rsid w:val="001B4964"/>
    <w:rsid w:val="001B5F96"/>
    <w:rsid w:val="001D296E"/>
    <w:rsid w:val="001F13E1"/>
    <w:rsid w:val="001F5D93"/>
    <w:rsid w:val="0021086B"/>
    <w:rsid w:val="00267E5F"/>
    <w:rsid w:val="00285F2F"/>
    <w:rsid w:val="002A7D11"/>
    <w:rsid w:val="00301095"/>
    <w:rsid w:val="00362230"/>
    <w:rsid w:val="003B5BCC"/>
    <w:rsid w:val="003E5D5D"/>
    <w:rsid w:val="00402074"/>
    <w:rsid w:val="00421E4E"/>
    <w:rsid w:val="0046034C"/>
    <w:rsid w:val="00466846"/>
    <w:rsid w:val="004A0779"/>
    <w:rsid w:val="004F6A7B"/>
    <w:rsid w:val="00500385"/>
    <w:rsid w:val="00516DB4"/>
    <w:rsid w:val="005E2BE5"/>
    <w:rsid w:val="0060512D"/>
    <w:rsid w:val="006160EC"/>
    <w:rsid w:val="00680437"/>
    <w:rsid w:val="00684751"/>
    <w:rsid w:val="007319ED"/>
    <w:rsid w:val="00774653"/>
    <w:rsid w:val="007F5BCB"/>
    <w:rsid w:val="00825AB5"/>
    <w:rsid w:val="008265B9"/>
    <w:rsid w:val="00873AB6"/>
    <w:rsid w:val="008B6D00"/>
    <w:rsid w:val="00912293"/>
    <w:rsid w:val="00930465"/>
    <w:rsid w:val="00930CED"/>
    <w:rsid w:val="009342E4"/>
    <w:rsid w:val="00973C44"/>
    <w:rsid w:val="009C7444"/>
    <w:rsid w:val="00A153B4"/>
    <w:rsid w:val="00AA2987"/>
    <w:rsid w:val="00AD2E45"/>
    <w:rsid w:val="00B42281"/>
    <w:rsid w:val="00BB3FF2"/>
    <w:rsid w:val="00BB6151"/>
    <w:rsid w:val="00BC03C8"/>
    <w:rsid w:val="00C56E4E"/>
    <w:rsid w:val="00C73CB4"/>
    <w:rsid w:val="00C922C2"/>
    <w:rsid w:val="00CA3E5B"/>
    <w:rsid w:val="00CE1E4C"/>
    <w:rsid w:val="00D036FD"/>
    <w:rsid w:val="00D21B00"/>
    <w:rsid w:val="00D55288"/>
    <w:rsid w:val="00D6162F"/>
    <w:rsid w:val="00D91CBA"/>
    <w:rsid w:val="00E04CD0"/>
    <w:rsid w:val="00E21290"/>
    <w:rsid w:val="00E40E36"/>
    <w:rsid w:val="00E55FA3"/>
    <w:rsid w:val="00E91865"/>
    <w:rsid w:val="00EA57A0"/>
    <w:rsid w:val="00EB4F6C"/>
    <w:rsid w:val="00EE07E1"/>
    <w:rsid w:val="00F27F04"/>
    <w:rsid w:val="00F334C8"/>
    <w:rsid w:val="00FD207D"/>
    <w:rsid w:val="00FD29E7"/>
    <w:rsid w:val="00FE50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0D30E"/>
  <w15:chartTrackingRefBased/>
  <w15:docId w15:val="{2D6DADD7-160D-4B18-AC09-E76BA065C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68475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84751"/>
    <w:rPr>
      <w:color w:val="0000FF"/>
      <w:u w:val="single"/>
    </w:rPr>
  </w:style>
  <w:style w:type="character" w:customStyle="1" w:styleId="romain">
    <w:name w:val="romain"/>
    <w:basedOn w:val="Policepardfaut"/>
    <w:rsid w:val="00684751"/>
  </w:style>
  <w:style w:type="character" w:styleId="Accentuation">
    <w:name w:val="Emphasis"/>
    <w:basedOn w:val="Policepardfaut"/>
    <w:uiPriority w:val="20"/>
    <w:qFormat/>
    <w:rsid w:val="0060512D"/>
    <w:rPr>
      <w:i/>
      <w:iCs/>
    </w:rPr>
  </w:style>
  <w:style w:type="character" w:styleId="lev">
    <w:name w:val="Strong"/>
    <w:basedOn w:val="Policepardfaut"/>
    <w:uiPriority w:val="22"/>
    <w:qFormat/>
    <w:rsid w:val="00285F2F"/>
    <w:rPr>
      <w:b/>
      <w:bCs/>
    </w:rPr>
  </w:style>
  <w:style w:type="character" w:styleId="Marquedecommentaire">
    <w:name w:val="annotation reference"/>
    <w:basedOn w:val="Policepardfaut"/>
    <w:uiPriority w:val="99"/>
    <w:semiHidden/>
    <w:unhideWhenUsed/>
    <w:rsid w:val="00F27F04"/>
    <w:rPr>
      <w:sz w:val="16"/>
      <w:szCs w:val="16"/>
    </w:rPr>
  </w:style>
  <w:style w:type="paragraph" w:styleId="Commentaire">
    <w:name w:val="annotation text"/>
    <w:basedOn w:val="Normal"/>
    <w:link w:val="CommentaireCar"/>
    <w:uiPriority w:val="99"/>
    <w:semiHidden/>
    <w:unhideWhenUsed/>
    <w:rsid w:val="00F27F04"/>
    <w:pPr>
      <w:spacing w:line="240" w:lineRule="auto"/>
    </w:pPr>
    <w:rPr>
      <w:sz w:val="20"/>
      <w:szCs w:val="20"/>
    </w:rPr>
  </w:style>
  <w:style w:type="character" w:customStyle="1" w:styleId="CommentaireCar">
    <w:name w:val="Commentaire Car"/>
    <w:basedOn w:val="Policepardfaut"/>
    <w:link w:val="Commentaire"/>
    <w:uiPriority w:val="99"/>
    <w:semiHidden/>
    <w:rsid w:val="00F27F04"/>
    <w:rPr>
      <w:sz w:val="20"/>
      <w:szCs w:val="20"/>
    </w:rPr>
  </w:style>
  <w:style w:type="paragraph" w:styleId="Objetducommentaire">
    <w:name w:val="annotation subject"/>
    <w:basedOn w:val="Commentaire"/>
    <w:next w:val="Commentaire"/>
    <w:link w:val="ObjetducommentaireCar"/>
    <w:uiPriority w:val="99"/>
    <w:semiHidden/>
    <w:unhideWhenUsed/>
    <w:rsid w:val="00F27F04"/>
    <w:rPr>
      <w:b/>
      <w:bCs/>
    </w:rPr>
  </w:style>
  <w:style w:type="character" w:customStyle="1" w:styleId="ObjetducommentaireCar">
    <w:name w:val="Objet du commentaire Car"/>
    <w:basedOn w:val="CommentaireCar"/>
    <w:link w:val="Objetducommentaire"/>
    <w:uiPriority w:val="99"/>
    <w:semiHidden/>
    <w:rsid w:val="00F27F04"/>
    <w:rPr>
      <w:b/>
      <w:bCs/>
      <w:sz w:val="20"/>
      <w:szCs w:val="20"/>
    </w:rPr>
  </w:style>
  <w:style w:type="paragraph" w:styleId="Textedebulles">
    <w:name w:val="Balloon Text"/>
    <w:basedOn w:val="Normal"/>
    <w:link w:val="TextedebullesCar"/>
    <w:uiPriority w:val="99"/>
    <w:semiHidden/>
    <w:unhideWhenUsed/>
    <w:rsid w:val="00F27F0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27F04"/>
    <w:rPr>
      <w:rFonts w:ascii="Segoe UI" w:hAnsi="Segoe UI" w:cs="Segoe UI"/>
      <w:sz w:val="18"/>
      <w:szCs w:val="18"/>
    </w:rPr>
  </w:style>
  <w:style w:type="paragraph" w:styleId="Paragraphedeliste">
    <w:name w:val="List Paragraph"/>
    <w:basedOn w:val="Normal"/>
    <w:uiPriority w:val="34"/>
    <w:qFormat/>
    <w:rsid w:val="00D616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136941">
      <w:bodyDiv w:val="1"/>
      <w:marLeft w:val="0"/>
      <w:marRight w:val="0"/>
      <w:marTop w:val="0"/>
      <w:marBottom w:val="0"/>
      <w:divBdr>
        <w:top w:val="none" w:sz="0" w:space="0" w:color="auto"/>
        <w:left w:val="none" w:sz="0" w:space="0" w:color="auto"/>
        <w:bottom w:val="none" w:sz="0" w:space="0" w:color="auto"/>
        <w:right w:val="none" w:sz="0" w:space="0" w:color="auto"/>
      </w:divBdr>
    </w:div>
    <w:div w:id="849032041">
      <w:bodyDiv w:val="1"/>
      <w:marLeft w:val="0"/>
      <w:marRight w:val="0"/>
      <w:marTop w:val="0"/>
      <w:marBottom w:val="0"/>
      <w:divBdr>
        <w:top w:val="none" w:sz="0" w:space="0" w:color="auto"/>
        <w:left w:val="none" w:sz="0" w:space="0" w:color="auto"/>
        <w:bottom w:val="none" w:sz="0" w:space="0" w:color="auto"/>
        <w:right w:val="none" w:sz="0" w:space="0" w:color="auto"/>
      </w:divBdr>
    </w:div>
    <w:div w:id="174544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hyperlink" Target="https://fr.wikipedia.org/wiki/Sport"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fr.wikipedia.org/wiki/Archer" TargetMode="External"/><Relationship Id="rId24" Type="http://schemas.openxmlformats.org/officeDocument/2006/relationships/image" Target="media/image14.jp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png"/><Relationship Id="rId10" Type="http://schemas.openxmlformats.org/officeDocument/2006/relationships/hyperlink" Target="https://fr.wikipedia.org/wiki/Chasse"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s://fr.wikipedia.org/wiki/Arc_(arme)"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 Id="rId8" Type="http://schemas.openxmlformats.org/officeDocument/2006/relationships/hyperlink" Target="https://fr.wikipedia.org/wiki/Cibl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3678\Documents\MAIRIE%20JANVILLE%202023\HISTORIQUE%20DE%20LA%20COMPAGNIE%20D'ARC%2016015_2023.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865ABA-1320-4311-B08E-EA4891E09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HISTORIQUE DE LA COMPAGNIE D'ARC 16015_2023.dotx</Template>
  <TotalTime>2</TotalTime>
  <Pages>6</Pages>
  <Words>1511</Words>
  <Characters>8312</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33678</dc:creator>
  <cp:keywords/>
  <dc:description/>
  <cp:lastModifiedBy>mihel-durand.oise@outlook.fr</cp:lastModifiedBy>
  <cp:revision>2</cp:revision>
  <cp:lastPrinted>2024-02-04T22:47:00Z</cp:lastPrinted>
  <dcterms:created xsi:type="dcterms:W3CDTF">2024-02-04T22:50:00Z</dcterms:created>
  <dcterms:modified xsi:type="dcterms:W3CDTF">2024-02-04T22:50:00Z</dcterms:modified>
</cp:coreProperties>
</file>